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2340"/>
          <w:tab w:val="left" w:pos="1080"/>
        </w:tabs>
        <w:spacing w:line="590" w:lineRule="exact"/>
        <w:rPr>
          <w:rFonts w:hint="eastAsia" w:ascii="Times New Roman" w:hAnsi="Times New Roman" w:eastAsia="方正仿宋_GBK" w:cs="仿宋"/>
          <w:sz w:val="28"/>
          <w:szCs w:val="28"/>
        </w:rPr>
      </w:pPr>
    </w:p>
    <w:p>
      <w:pPr>
        <w:tabs>
          <w:tab w:val="left" w:pos="-2340"/>
          <w:tab w:val="left" w:pos="1080"/>
        </w:tabs>
        <w:spacing w:line="590" w:lineRule="exact"/>
        <w:rPr>
          <w:rFonts w:hint="eastAsia" w:ascii="Times New Roman" w:hAnsi="Times New Roman" w:eastAsia="方正仿宋_GBK" w:cs="仿宋"/>
          <w:sz w:val="28"/>
          <w:szCs w:val="28"/>
        </w:rPr>
      </w:pPr>
    </w:p>
    <w:p>
      <w:pPr>
        <w:tabs>
          <w:tab w:val="left" w:pos="-2340"/>
          <w:tab w:val="left" w:pos="1080"/>
        </w:tabs>
        <w:spacing w:line="590" w:lineRule="exact"/>
        <w:rPr>
          <w:rFonts w:hint="eastAsia" w:ascii="Times New Roman" w:hAnsi="Times New Roman" w:eastAsia="方正仿宋_GBK" w:cs="仿宋"/>
          <w:sz w:val="28"/>
          <w:szCs w:val="28"/>
        </w:rPr>
      </w:pPr>
    </w:p>
    <w:p>
      <w:pPr>
        <w:tabs>
          <w:tab w:val="left" w:pos="-2340"/>
          <w:tab w:val="left" w:pos="1080"/>
        </w:tabs>
        <w:spacing w:line="590" w:lineRule="exact"/>
        <w:jc w:val="center"/>
        <w:rPr>
          <w:rFonts w:hint="eastAsia"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申报单位信用承诺书</w:t>
      </w:r>
    </w:p>
    <w:p>
      <w:pPr>
        <w:tabs>
          <w:tab w:val="left" w:pos="-2340"/>
          <w:tab w:val="left" w:pos="1080"/>
        </w:tabs>
        <w:spacing w:line="59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tabs>
          <w:tab w:val="left" w:pos="-2340"/>
          <w:tab w:val="left" w:pos="1080"/>
        </w:tabs>
        <w:spacing w:line="59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本单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位</w:t>
      </w:r>
      <w:r>
        <w:rPr>
          <w:rFonts w:hint="eastAsia" w:ascii="Times New Roman" w:hAnsi="Times New Roman" w:eastAsia="方正仿宋_GBK"/>
          <w:sz w:val="32"/>
          <w:szCs w:val="32"/>
        </w:rPr>
        <w:t>承诺所提供的申报数据真实、准确，提供的申报资料规范、齐全，且不存在任何弄虚作假行为。如有失实或失信行为，愿意根据相关规定，承担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由此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产生的一切后果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tabs>
          <w:tab w:val="left" w:pos="-2340"/>
          <w:tab w:val="left" w:pos="1080"/>
        </w:tabs>
        <w:spacing w:line="59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tabs>
          <w:tab w:val="left" w:pos="-2340"/>
          <w:tab w:val="left" w:pos="1080"/>
        </w:tabs>
        <w:spacing w:line="59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tabs>
          <w:tab w:val="left" w:pos="-2340"/>
          <w:tab w:val="left" w:pos="1080"/>
        </w:tabs>
        <w:spacing w:line="59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tabs>
          <w:tab w:val="left" w:pos="-2340"/>
          <w:tab w:val="left" w:pos="1080"/>
        </w:tabs>
        <w:spacing w:line="590" w:lineRule="exact"/>
        <w:jc w:val="righ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运营主体法人（签字或盖章）：      </w:t>
      </w:r>
    </w:p>
    <w:p>
      <w:pPr>
        <w:tabs>
          <w:tab w:val="left" w:pos="-2340"/>
          <w:tab w:val="left" w:pos="1080"/>
        </w:tabs>
        <w:spacing w:line="59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tabs>
          <w:tab w:val="left" w:pos="-2340"/>
          <w:tab w:val="left" w:pos="1080"/>
        </w:tabs>
        <w:wordWrap w:val="0"/>
        <w:spacing w:line="590" w:lineRule="exact"/>
        <w:ind w:firstLine="640" w:firstLineChars="200"/>
        <w:jc w:val="right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主营主体（公章）：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</w:t>
      </w:r>
    </w:p>
    <w:p>
      <w:pPr>
        <w:tabs>
          <w:tab w:val="left" w:pos="-2340"/>
          <w:tab w:val="left" w:pos="1080"/>
        </w:tabs>
        <w:spacing w:line="59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tabs>
          <w:tab w:val="left" w:pos="-2340"/>
          <w:tab w:val="left" w:pos="1080"/>
        </w:tabs>
        <w:spacing w:line="590" w:lineRule="exact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B05A1"/>
    <w:rsid w:val="137B05A1"/>
    <w:rsid w:val="2D5C6313"/>
    <w:rsid w:val="429A3ACB"/>
    <w:rsid w:val="4CE33CA8"/>
    <w:rsid w:val="57DC72CE"/>
    <w:rsid w:val="5F6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2019-09-11T02:44:00Z</dcterms:created>
  <dc:creator>Administrator</dc:creator>
  <cp:lastModifiedBy>左致玮</cp:lastModifiedBy>
  <dcterms:modified xsi:type="dcterms:W3CDTF">2021-09-22T07:15:47Z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184A8063E1E54B1D88BCFBEF870111E8</vt:lpwstr>
  </property>
</Properties>
</file>