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line="360" w:lineRule="auto"/>
        <w:ind w:firstLine="0" w:firstLineChars="0"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</w:p>
    <w:p>
      <w:pPr>
        <w:pStyle w:val="2"/>
        <w:adjustRightInd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Theme="minorEastAsia"/>
          <w:b/>
          <w:sz w:val="44"/>
          <w:szCs w:val="32"/>
        </w:rPr>
      </w:pPr>
      <w:r>
        <w:rPr>
          <w:rFonts w:hint="eastAsia" w:ascii="Times New Roman" w:hAnsi="Times New Roman" w:eastAsiaTheme="minorEastAsia"/>
          <w:b/>
          <w:sz w:val="44"/>
          <w:szCs w:val="32"/>
        </w:rPr>
        <w:t>2022年苏州市学科重点实验室绩效拟补助名单</w:t>
      </w:r>
    </w:p>
    <w:p>
      <w:pPr>
        <w:pStyle w:val="2"/>
        <w:adjustRightInd w:val="0"/>
        <w:snapToGrid w:val="0"/>
        <w:spacing w:line="600" w:lineRule="exact"/>
        <w:ind w:firstLine="0" w:firstLineChars="0"/>
        <w:jc w:val="center"/>
        <w:rPr>
          <w:rFonts w:hint="eastAsia" w:ascii="Times New Roman" w:hAnsi="Times New Roman" w:eastAsiaTheme="minorEastAsia"/>
          <w:b/>
          <w:sz w:val="44"/>
          <w:szCs w:val="32"/>
        </w:rPr>
      </w:pPr>
    </w:p>
    <w:tbl>
      <w:tblPr>
        <w:tblStyle w:val="3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3927"/>
        <w:gridCol w:w="1529"/>
        <w:gridCol w:w="1527"/>
        <w:gridCol w:w="8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23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项目名称</w:t>
            </w:r>
          </w:p>
        </w:tc>
        <w:tc>
          <w:tcPr>
            <w:tcW w:w="8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承担单位</w:t>
            </w:r>
          </w:p>
        </w:tc>
        <w:tc>
          <w:tcPr>
            <w:tcW w:w="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主管部门</w:t>
            </w:r>
          </w:p>
        </w:tc>
        <w:tc>
          <w:tcPr>
            <w:tcW w:w="4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等次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1</w:t>
            </w:r>
          </w:p>
        </w:tc>
        <w:tc>
          <w:tcPr>
            <w:tcW w:w="2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苏州市肿瘤放射生物学重点实验室</w:t>
            </w:r>
          </w:p>
        </w:tc>
        <w:tc>
          <w:tcPr>
            <w:tcW w:w="8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苏州大学</w:t>
            </w: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苏州大学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2</w:t>
            </w:r>
          </w:p>
        </w:tc>
        <w:tc>
          <w:tcPr>
            <w:tcW w:w="2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苏州市功能纳米与软物质（材料）重点实验室</w:t>
            </w:r>
          </w:p>
        </w:tc>
        <w:tc>
          <w:tcPr>
            <w:tcW w:w="8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苏州大学</w:t>
            </w: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苏州大学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3</w:t>
            </w:r>
          </w:p>
        </w:tc>
        <w:tc>
          <w:tcPr>
            <w:tcW w:w="2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苏州市分子诊断和治疗技术重点实验室</w:t>
            </w:r>
          </w:p>
        </w:tc>
        <w:tc>
          <w:tcPr>
            <w:tcW w:w="8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中国科学院苏州生物医学工程技术研究所</w:t>
            </w: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高新区科技局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4</w:t>
            </w:r>
          </w:p>
        </w:tc>
        <w:tc>
          <w:tcPr>
            <w:tcW w:w="2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苏州市环保吸附材料与技术重点实验室</w:t>
            </w:r>
          </w:p>
        </w:tc>
        <w:tc>
          <w:tcPr>
            <w:tcW w:w="8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苏州大学</w:t>
            </w: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苏州大学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5</w:t>
            </w:r>
          </w:p>
        </w:tc>
        <w:tc>
          <w:tcPr>
            <w:tcW w:w="2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苏州市蚕丝生物技术重点实验室</w:t>
            </w:r>
          </w:p>
        </w:tc>
        <w:tc>
          <w:tcPr>
            <w:tcW w:w="8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苏州大学</w:t>
            </w: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苏州大学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6</w:t>
            </w:r>
          </w:p>
        </w:tc>
        <w:tc>
          <w:tcPr>
            <w:tcW w:w="2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苏州市基础工程分布式传感监测技术重点实验室</w:t>
            </w:r>
          </w:p>
        </w:tc>
        <w:tc>
          <w:tcPr>
            <w:tcW w:w="8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南京大学（苏州）高新技术研究院</w:t>
            </w: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工业园区科创委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7</w:t>
            </w:r>
          </w:p>
        </w:tc>
        <w:tc>
          <w:tcPr>
            <w:tcW w:w="2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苏州市生物医学电子技术实验室</w:t>
            </w:r>
          </w:p>
        </w:tc>
        <w:tc>
          <w:tcPr>
            <w:tcW w:w="8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苏州大学</w:t>
            </w: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苏州大学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8</w:t>
            </w:r>
          </w:p>
        </w:tc>
        <w:tc>
          <w:tcPr>
            <w:tcW w:w="2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苏州市集成电路与系统重点实验室</w:t>
            </w:r>
          </w:p>
        </w:tc>
        <w:tc>
          <w:tcPr>
            <w:tcW w:w="8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东南大学苏州研究院</w:t>
            </w: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工业园区科创委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9</w:t>
            </w:r>
          </w:p>
        </w:tc>
        <w:tc>
          <w:tcPr>
            <w:tcW w:w="2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苏州市抗肿瘤生物技术药物重点实验室</w:t>
            </w:r>
          </w:p>
        </w:tc>
        <w:tc>
          <w:tcPr>
            <w:tcW w:w="8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苏州大学</w:t>
            </w: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苏州大学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10</w:t>
            </w:r>
          </w:p>
        </w:tc>
        <w:tc>
          <w:tcPr>
            <w:tcW w:w="2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苏州市大分子设计与精密合成重点实验室</w:t>
            </w:r>
          </w:p>
        </w:tc>
        <w:tc>
          <w:tcPr>
            <w:tcW w:w="8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苏州大学</w:t>
            </w: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苏州大学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11</w:t>
            </w:r>
          </w:p>
        </w:tc>
        <w:tc>
          <w:tcPr>
            <w:tcW w:w="2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苏州市先进制造技术重点实验室</w:t>
            </w:r>
          </w:p>
        </w:tc>
        <w:tc>
          <w:tcPr>
            <w:tcW w:w="8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苏州大学</w:t>
            </w: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苏州大学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12</w:t>
            </w:r>
          </w:p>
        </w:tc>
        <w:tc>
          <w:tcPr>
            <w:tcW w:w="2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苏州市激光医学技术重点实验室</w:t>
            </w:r>
          </w:p>
        </w:tc>
        <w:tc>
          <w:tcPr>
            <w:tcW w:w="8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中国科学院苏州生物医学工程技术研究所</w:t>
            </w: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高新区科技局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13</w:t>
            </w:r>
          </w:p>
        </w:tc>
        <w:tc>
          <w:tcPr>
            <w:tcW w:w="2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苏州市水环境科学重点实验室</w:t>
            </w:r>
          </w:p>
        </w:tc>
        <w:tc>
          <w:tcPr>
            <w:tcW w:w="8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中国科学技术大学苏州研究院</w:t>
            </w: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工业园区科创委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14</w:t>
            </w:r>
          </w:p>
        </w:tc>
        <w:tc>
          <w:tcPr>
            <w:tcW w:w="2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苏州市生物医用材料与技术重点实验室</w:t>
            </w:r>
          </w:p>
        </w:tc>
        <w:tc>
          <w:tcPr>
            <w:tcW w:w="8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东南大学苏州研究院</w:t>
            </w: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工业园区科创委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15</w:t>
            </w:r>
          </w:p>
        </w:tc>
        <w:tc>
          <w:tcPr>
            <w:tcW w:w="2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苏州市丝绸文物测试与复制保护技术重点实验室</w:t>
            </w:r>
          </w:p>
        </w:tc>
        <w:tc>
          <w:tcPr>
            <w:tcW w:w="8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苏州大学</w:t>
            </w: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苏州大学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16</w:t>
            </w:r>
          </w:p>
        </w:tc>
        <w:tc>
          <w:tcPr>
            <w:tcW w:w="2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苏州市血液学重点实验室</w:t>
            </w:r>
          </w:p>
        </w:tc>
        <w:tc>
          <w:tcPr>
            <w:tcW w:w="8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苏州大学附属第一医院</w:t>
            </w: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市卫健委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17</w:t>
            </w:r>
          </w:p>
        </w:tc>
        <w:tc>
          <w:tcPr>
            <w:tcW w:w="2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苏州市肿瘤微环境病理学重点实验室</w:t>
            </w:r>
          </w:p>
        </w:tc>
        <w:tc>
          <w:tcPr>
            <w:tcW w:w="8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苏州大学</w:t>
            </w: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苏州大学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18</w:t>
            </w:r>
          </w:p>
        </w:tc>
        <w:tc>
          <w:tcPr>
            <w:tcW w:w="2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苏州市射频与微波毫米波重点实验室</w:t>
            </w:r>
          </w:p>
        </w:tc>
        <w:tc>
          <w:tcPr>
            <w:tcW w:w="8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苏州大学</w:t>
            </w: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苏州大学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19</w:t>
            </w:r>
          </w:p>
        </w:tc>
        <w:tc>
          <w:tcPr>
            <w:tcW w:w="2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苏州市健康化学与分子诊断重点实验室</w:t>
            </w:r>
          </w:p>
        </w:tc>
        <w:tc>
          <w:tcPr>
            <w:tcW w:w="8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苏州大学</w:t>
            </w: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苏州大学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20</w:t>
            </w:r>
          </w:p>
        </w:tc>
        <w:tc>
          <w:tcPr>
            <w:tcW w:w="2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苏州市脊柱功能重建重点实验室</w:t>
            </w:r>
          </w:p>
        </w:tc>
        <w:tc>
          <w:tcPr>
            <w:tcW w:w="8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苏州大学附属第一医院</w:t>
            </w: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市卫健委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21</w:t>
            </w:r>
          </w:p>
        </w:tc>
        <w:tc>
          <w:tcPr>
            <w:tcW w:w="2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苏州市光学精密测试技术重点实验室</w:t>
            </w:r>
          </w:p>
        </w:tc>
        <w:tc>
          <w:tcPr>
            <w:tcW w:w="8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苏州科技大学</w:t>
            </w: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苏州科技大学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22</w:t>
            </w:r>
          </w:p>
        </w:tc>
        <w:tc>
          <w:tcPr>
            <w:tcW w:w="2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苏州市环境与生物安全重点实验室</w:t>
            </w:r>
          </w:p>
        </w:tc>
        <w:tc>
          <w:tcPr>
            <w:tcW w:w="8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东南大学苏州研究院</w:t>
            </w: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工业园区科创委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23</w:t>
            </w:r>
          </w:p>
        </w:tc>
        <w:tc>
          <w:tcPr>
            <w:tcW w:w="2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苏州市轨道交通安全与装备重点实验室</w:t>
            </w:r>
          </w:p>
        </w:tc>
        <w:tc>
          <w:tcPr>
            <w:tcW w:w="8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苏州大学</w:t>
            </w: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苏州大学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24</w:t>
            </w:r>
          </w:p>
        </w:tc>
        <w:tc>
          <w:tcPr>
            <w:tcW w:w="2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苏州市生物组织工程材料与技术重点实验室</w:t>
            </w:r>
          </w:p>
        </w:tc>
        <w:tc>
          <w:tcPr>
            <w:tcW w:w="8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苏州大学</w:t>
            </w: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苏州大学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25</w:t>
            </w:r>
          </w:p>
        </w:tc>
        <w:tc>
          <w:tcPr>
            <w:tcW w:w="2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苏州市分离净化材料与技术重点实验室</w:t>
            </w:r>
          </w:p>
        </w:tc>
        <w:tc>
          <w:tcPr>
            <w:tcW w:w="8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苏州科技大学</w:t>
            </w: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苏州科技大学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26</w:t>
            </w:r>
          </w:p>
        </w:tc>
        <w:tc>
          <w:tcPr>
            <w:tcW w:w="2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苏州市儿童白血病重点实验室</w:t>
            </w:r>
          </w:p>
        </w:tc>
        <w:tc>
          <w:tcPr>
            <w:tcW w:w="8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苏州大学附属儿童医院</w:t>
            </w: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市卫健委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27</w:t>
            </w:r>
          </w:p>
        </w:tc>
        <w:tc>
          <w:tcPr>
            <w:tcW w:w="2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苏州市冶金资源高效利用与冶金制备技术重点实验室</w:t>
            </w:r>
          </w:p>
        </w:tc>
        <w:tc>
          <w:tcPr>
            <w:tcW w:w="8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苏州大学</w:t>
            </w: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苏州大学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28</w:t>
            </w:r>
          </w:p>
        </w:tc>
        <w:tc>
          <w:tcPr>
            <w:tcW w:w="2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苏州市云计算智能信息处理高技术研究重点实验室</w:t>
            </w:r>
          </w:p>
        </w:tc>
        <w:tc>
          <w:tcPr>
            <w:tcW w:w="8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苏州市职业大学</w:t>
            </w: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苏州市职业大学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29</w:t>
            </w:r>
          </w:p>
        </w:tc>
        <w:tc>
          <w:tcPr>
            <w:tcW w:w="2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苏州市生物医学超声重点实验室</w:t>
            </w:r>
          </w:p>
        </w:tc>
        <w:tc>
          <w:tcPr>
            <w:tcW w:w="8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中国科学院苏州生物医学工程技术研究所</w:t>
            </w: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高新区科技局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30</w:t>
            </w:r>
          </w:p>
        </w:tc>
        <w:tc>
          <w:tcPr>
            <w:tcW w:w="2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苏州市低碳技术与产业重点实验室</w:t>
            </w:r>
          </w:p>
        </w:tc>
        <w:tc>
          <w:tcPr>
            <w:tcW w:w="8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苏州大学</w:t>
            </w: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苏州大学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良好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mZWE3N2FkM2I4ZTkxMDQ4ODg0MjhkNmQ5YzkxMmYifQ=="/>
  </w:docVars>
  <w:rsids>
    <w:rsidRoot w:val="78080050"/>
    <w:rsid w:val="7808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720" w:firstLineChars="240"/>
    </w:pPr>
    <w:rPr>
      <w:rFonts w:ascii="仿宋_GB2312" w:hAnsi="宋体" w:eastAsia="仿宋_GB2312" w:cs="Times New Roman"/>
      <w:sz w:val="3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2022-06-13T06:03:00Z</dcterms:created>
  <dc:creator>NTKO</dc:creator>
  <cp:lastModifiedBy>NTKO</cp:lastModifiedBy>
  <dcterms:modified xsi:type="dcterms:W3CDTF">2022-06-13T06:03:59Z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B63A2B989C0A4EB4BC90E3EB74C3C306</vt:lpwstr>
  </property>
</Properties>
</file>