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tblInd w:w="-629" w:type="dxa"/>
        <w:tblLook w:val="04A0" w:firstRow="1" w:lastRow="0" w:firstColumn="1" w:lastColumn="0" w:noHBand="0" w:noVBand="1"/>
      </w:tblPr>
      <w:tblGrid>
        <w:gridCol w:w="704"/>
        <w:gridCol w:w="953"/>
        <w:gridCol w:w="1837"/>
        <w:gridCol w:w="2136"/>
        <w:gridCol w:w="1823"/>
        <w:gridCol w:w="2555"/>
      </w:tblGrid>
      <w:tr w:rsidR="00B8487E" w:rsidRPr="00B8487E" w:rsidTr="00B44EE9">
        <w:trPr>
          <w:trHeight w:val="357"/>
        </w:trPr>
        <w:tc>
          <w:tcPr>
            <w:tcW w:w="10008" w:type="dxa"/>
            <w:gridSpan w:val="6"/>
            <w:tcBorders>
              <w:top w:val="nil"/>
              <w:left w:val="nil"/>
              <w:bottom w:val="nil"/>
              <w:right w:val="nil"/>
            </w:tcBorders>
            <w:shd w:val="clear" w:color="auto" w:fill="auto"/>
            <w:vAlign w:val="center"/>
          </w:tcPr>
          <w:p w:rsidR="00225586" w:rsidRDefault="00B44EE9" w:rsidP="00225586">
            <w:pPr>
              <w:tabs>
                <w:tab w:val="left" w:pos="5220"/>
              </w:tabs>
              <w:rPr>
                <w:rFonts w:ascii="Times New Roman" w:eastAsia="方正仿宋_GBK" w:hAnsi="Times New Roman"/>
                <w:sz w:val="32"/>
                <w:szCs w:val="32"/>
              </w:rPr>
            </w:pPr>
            <w:r>
              <w:br w:type="page"/>
            </w:r>
            <w:r w:rsidR="00225586">
              <w:rPr>
                <w:rFonts w:ascii="Times New Roman" w:eastAsia="方正仿宋_GBK" w:hAnsi="Times New Roman" w:hint="eastAsia"/>
                <w:sz w:val="32"/>
                <w:szCs w:val="32"/>
              </w:rPr>
              <w:t>附件</w:t>
            </w:r>
            <w:r w:rsidR="00225586">
              <w:rPr>
                <w:rFonts w:ascii="Times New Roman" w:eastAsia="方正仿宋_GBK" w:hAnsi="Times New Roman" w:hint="eastAsia"/>
                <w:sz w:val="32"/>
                <w:szCs w:val="32"/>
              </w:rPr>
              <w:t>2</w:t>
            </w:r>
            <w:r w:rsidR="00225586">
              <w:rPr>
                <w:rFonts w:ascii="Times New Roman" w:eastAsia="方正仿宋_GBK" w:hAnsi="Times New Roman" w:hint="eastAsia"/>
                <w:sz w:val="32"/>
                <w:szCs w:val="32"/>
              </w:rPr>
              <w:t>：</w:t>
            </w:r>
          </w:p>
          <w:p w:rsidR="00225586" w:rsidRDefault="00225586" w:rsidP="00225586">
            <w:pPr>
              <w:tabs>
                <w:tab w:val="left" w:pos="5220"/>
              </w:tabs>
              <w:rPr>
                <w:rFonts w:ascii="黑体" w:eastAsia="黑体" w:hAnsi="黑体" w:cs="黑体"/>
                <w:sz w:val="32"/>
                <w:szCs w:val="32"/>
              </w:rPr>
            </w:pPr>
          </w:p>
          <w:p w:rsidR="00225586" w:rsidRDefault="00225586" w:rsidP="00225586">
            <w:pPr>
              <w:tabs>
                <w:tab w:val="left" w:pos="5220"/>
              </w:tabs>
              <w:jc w:val="center"/>
              <w:rPr>
                <w:rFonts w:ascii="黑体" w:eastAsia="黑体" w:hAnsi="黑体" w:cs="黑体"/>
                <w:sz w:val="52"/>
                <w:szCs w:val="52"/>
              </w:rPr>
            </w:pPr>
          </w:p>
          <w:p w:rsidR="00225586" w:rsidRDefault="00225586" w:rsidP="00225586">
            <w:pPr>
              <w:tabs>
                <w:tab w:val="left" w:pos="5220"/>
              </w:tabs>
              <w:jc w:val="center"/>
              <w:rPr>
                <w:rFonts w:ascii="方正小标宋简体" w:eastAsia="方正小标宋简体" w:hAnsi="黑体" w:cs="黑体"/>
                <w:sz w:val="52"/>
                <w:szCs w:val="52"/>
              </w:rPr>
            </w:pPr>
            <w:r>
              <w:rPr>
                <w:rFonts w:ascii="方正小标宋简体" w:eastAsia="方正小标宋简体" w:hAnsi="黑体" w:cs="黑体" w:hint="eastAsia"/>
                <w:sz w:val="52"/>
                <w:szCs w:val="52"/>
              </w:rPr>
              <w:t>2022年</w:t>
            </w:r>
            <w:r w:rsidR="002B5652">
              <w:rPr>
                <w:rFonts w:ascii="方正小标宋简体" w:eastAsia="方正小标宋简体" w:hAnsi="黑体" w:cs="黑体" w:hint="eastAsia"/>
                <w:sz w:val="52"/>
                <w:szCs w:val="52"/>
              </w:rPr>
              <w:t>苏州工业园区</w:t>
            </w:r>
            <w:r>
              <w:rPr>
                <w:rFonts w:ascii="方正小标宋简体" w:eastAsia="方正小标宋简体" w:hAnsi="黑体" w:cs="黑体" w:hint="eastAsia"/>
                <w:sz w:val="52"/>
                <w:szCs w:val="52"/>
              </w:rPr>
              <w:t>示范智能车间申报书</w:t>
            </w:r>
          </w:p>
          <w:p w:rsidR="00225586" w:rsidRDefault="00225586" w:rsidP="00225586">
            <w:pPr>
              <w:tabs>
                <w:tab w:val="left" w:pos="5220"/>
              </w:tabs>
              <w:ind w:firstLineChars="400" w:firstLine="1285"/>
              <w:rPr>
                <w:rFonts w:ascii="仿宋_GB2312" w:eastAsia="仿宋_GB2312"/>
                <w:b/>
                <w:sz w:val="32"/>
                <w:szCs w:val="32"/>
              </w:rPr>
            </w:pPr>
          </w:p>
          <w:p w:rsidR="00225586" w:rsidRDefault="00225586" w:rsidP="00225586">
            <w:pPr>
              <w:tabs>
                <w:tab w:val="left" w:pos="5220"/>
              </w:tabs>
              <w:ind w:firstLineChars="400" w:firstLine="1285"/>
              <w:rPr>
                <w:rFonts w:ascii="仿宋_GB2312" w:eastAsia="仿宋_GB2312"/>
                <w:b/>
                <w:sz w:val="32"/>
                <w:szCs w:val="32"/>
              </w:rPr>
            </w:pPr>
          </w:p>
          <w:p w:rsidR="00225586" w:rsidRPr="001A6C43" w:rsidRDefault="00225586" w:rsidP="00225586">
            <w:pPr>
              <w:rPr>
                <w:rFonts w:ascii="黑体" w:eastAsia="黑体" w:hAnsi="黑体" w:cs="黑体"/>
                <w:sz w:val="32"/>
              </w:rPr>
            </w:pPr>
            <w:bookmarkStart w:id="0" w:name="_GoBack"/>
            <w:bookmarkEnd w:id="0"/>
          </w:p>
          <w:p w:rsidR="00225586" w:rsidRDefault="00225586" w:rsidP="00225586">
            <w:pPr>
              <w:jc w:val="left"/>
              <w:rPr>
                <w:rFonts w:ascii="黑体" w:eastAsia="黑体" w:hAnsi="黑体" w:cs="黑体"/>
                <w:sz w:val="32"/>
              </w:rPr>
            </w:pPr>
          </w:p>
          <w:p w:rsidR="00225586" w:rsidRDefault="00225586" w:rsidP="00225586">
            <w:pPr>
              <w:jc w:val="left"/>
              <w:rPr>
                <w:rFonts w:ascii="黑体" w:eastAsia="黑体" w:hAnsi="黑体" w:cs="黑体"/>
                <w:sz w:val="32"/>
              </w:rPr>
            </w:pPr>
          </w:p>
          <w:p w:rsidR="00225586" w:rsidRDefault="00225586" w:rsidP="00225586">
            <w:pPr>
              <w:rPr>
                <w:rFonts w:ascii="黑体" w:eastAsia="黑体" w:hAnsi="黑体" w:cs="黑体"/>
                <w:sz w:val="32"/>
              </w:rPr>
            </w:pPr>
            <w:r>
              <w:rPr>
                <w:rFonts w:ascii="黑体" w:eastAsia="黑体" w:hAnsi="黑体" w:cs="黑体" w:hint="eastAsia"/>
                <w:sz w:val="32"/>
              </w:rPr>
              <w:t xml:space="preserve">车 间 名 称 ：  </w:t>
            </w:r>
          </w:p>
          <w:p w:rsidR="00225586" w:rsidRDefault="00225586" w:rsidP="00225586">
            <w:pPr>
              <w:rPr>
                <w:rFonts w:ascii="黑体" w:eastAsia="黑体" w:hAnsi="黑体" w:cs="黑体"/>
                <w:sz w:val="32"/>
              </w:rPr>
            </w:pPr>
          </w:p>
          <w:p w:rsidR="00225586" w:rsidRDefault="00225586" w:rsidP="00225586">
            <w:pPr>
              <w:rPr>
                <w:rFonts w:ascii="黑体" w:eastAsia="黑体" w:hAnsi="黑体" w:cs="黑体"/>
                <w:sz w:val="32"/>
              </w:rPr>
            </w:pPr>
            <w:r>
              <w:rPr>
                <w:rFonts w:ascii="黑体" w:eastAsia="黑体" w:hAnsi="黑体" w:cs="黑体" w:hint="eastAsia"/>
                <w:sz w:val="32"/>
              </w:rPr>
              <w:t>申 报 单 位：</w:t>
            </w:r>
            <w:r>
              <w:rPr>
                <w:rFonts w:ascii="黑体" w:eastAsia="黑体" w:hAnsi="黑体" w:cs="黑体" w:hint="eastAsia"/>
                <w:sz w:val="32"/>
              </w:rPr>
              <w:tab/>
              <w:t>（盖</w:t>
            </w:r>
            <w:r>
              <w:rPr>
                <w:rFonts w:ascii="黑体" w:eastAsia="黑体" w:hAnsi="黑体" w:cs="黑体" w:hint="eastAsia"/>
                <w:sz w:val="32"/>
              </w:rPr>
              <w:tab/>
              <w:t>章）</w:t>
            </w:r>
          </w:p>
          <w:p w:rsidR="00225586" w:rsidRDefault="00225586" w:rsidP="00225586">
            <w:pPr>
              <w:rPr>
                <w:rFonts w:ascii="黑体" w:eastAsia="黑体" w:hAnsi="黑体" w:cs="黑体" w:hint="eastAsia"/>
                <w:sz w:val="32"/>
                <w:u w:val="single"/>
              </w:rPr>
            </w:pPr>
          </w:p>
          <w:p w:rsidR="00225586" w:rsidRDefault="00225586" w:rsidP="00225586">
            <w:pPr>
              <w:rPr>
                <w:rFonts w:ascii="黑体" w:eastAsia="黑体" w:hAnsi="黑体" w:cs="黑体"/>
                <w:sz w:val="32"/>
              </w:rPr>
            </w:pPr>
            <w:r>
              <w:rPr>
                <w:rFonts w:ascii="黑体" w:eastAsia="黑体" w:hAnsi="黑体" w:cs="黑体" w:hint="eastAsia"/>
                <w:sz w:val="32"/>
              </w:rPr>
              <w:t>联  系  人：</w:t>
            </w:r>
          </w:p>
          <w:p w:rsidR="00225586" w:rsidRDefault="00225586" w:rsidP="00225586">
            <w:pPr>
              <w:rPr>
                <w:rFonts w:ascii="黑体" w:eastAsia="黑体" w:hAnsi="黑体" w:cs="黑体"/>
                <w:sz w:val="32"/>
              </w:rPr>
            </w:pPr>
          </w:p>
          <w:p w:rsidR="00225586" w:rsidRDefault="00225586" w:rsidP="00225586">
            <w:pPr>
              <w:rPr>
                <w:rFonts w:ascii="黑体" w:eastAsia="黑体" w:hAnsi="黑体" w:cs="黑体"/>
                <w:sz w:val="32"/>
              </w:rPr>
            </w:pPr>
            <w:r>
              <w:rPr>
                <w:rFonts w:ascii="黑体" w:eastAsia="黑体" w:hAnsi="黑体" w:cs="黑体" w:hint="eastAsia"/>
                <w:sz w:val="32"/>
              </w:rPr>
              <w:t>联 系 电 话：</w:t>
            </w:r>
          </w:p>
          <w:p w:rsidR="00225586" w:rsidRDefault="00225586" w:rsidP="00225586">
            <w:pPr>
              <w:rPr>
                <w:rFonts w:ascii="黑体" w:eastAsia="黑体" w:hAnsi="黑体" w:cs="黑体"/>
                <w:sz w:val="32"/>
                <w:u w:val="single"/>
              </w:rPr>
            </w:pPr>
          </w:p>
          <w:p w:rsidR="00225586" w:rsidRDefault="00225586" w:rsidP="00225586">
            <w:pPr>
              <w:rPr>
                <w:rFonts w:ascii="黑体" w:eastAsia="黑体" w:hAnsi="黑体" w:cs="黑体"/>
                <w:sz w:val="32"/>
              </w:rPr>
            </w:pPr>
            <w:r>
              <w:rPr>
                <w:rFonts w:ascii="黑体" w:eastAsia="黑体" w:hAnsi="黑体" w:cs="黑体" w:hint="eastAsia"/>
                <w:sz w:val="32"/>
              </w:rPr>
              <w:t xml:space="preserve">申 报 日 期：  </w:t>
            </w:r>
          </w:p>
          <w:p w:rsidR="00225586" w:rsidRDefault="00225586" w:rsidP="00225586">
            <w:pPr>
              <w:rPr>
                <w:rFonts w:ascii="黑体" w:eastAsia="黑体" w:hAnsi="黑体" w:cs="黑体"/>
                <w:sz w:val="32"/>
              </w:rPr>
            </w:pPr>
          </w:p>
          <w:p w:rsidR="00225586" w:rsidRDefault="00225586" w:rsidP="00225586">
            <w:pPr>
              <w:jc w:val="center"/>
              <w:rPr>
                <w:rFonts w:ascii="黑体" w:eastAsia="黑体" w:hAnsi="黑体" w:cs="宋体"/>
                <w:color w:val="000000"/>
                <w:kern w:val="0"/>
                <w:sz w:val="36"/>
                <w:szCs w:val="36"/>
              </w:rPr>
            </w:pPr>
          </w:p>
          <w:p w:rsidR="00B44EE9" w:rsidRDefault="00B44EE9" w:rsidP="00225586">
            <w:pPr>
              <w:jc w:val="center"/>
              <w:rPr>
                <w:rFonts w:ascii="黑体" w:eastAsia="黑体" w:hAnsi="黑体" w:cs="宋体"/>
                <w:color w:val="000000"/>
                <w:kern w:val="0"/>
                <w:sz w:val="36"/>
                <w:szCs w:val="36"/>
              </w:rPr>
            </w:pPr>
          </w:p>
          <w:p w:rsidR="00225586" w:rsidRPr="001A6C43" w:rsidRDefault="00225586" w:rsidP="00225586">
            <w:pPr>
              <w:jc w:val="center"/>
              <w:rPr>
                <w:rFonts w:ascii="黑体" w:eastAsia="黑体" w:hAnsi="黑体" w:cs="宋体"/>
                <w:color w:val="000000"/>
                <w:kern w:val="0"/>
                <w:sz w:val="36"/>
                <w:szCs w:val="36"/>
              </w:rPr>
            </w:pPr>
            <w:r w:rsidRPr="001A6C43">
              <w:rPr>
                <w:rFonts w:ascii="黑体" w:eastAsia="黑体" w:hAnsi="黑体" w:cs="宋体" w:hint="eastAsia"/>
                <w:color w:val="000000"/>
                <w:kern w:val="0"/>
                <w:sz w:val="36"/>
                <w:szCs w:val="36"/>
              </w:rPr>
              <w:lastRenderedPageBreak/>
              <w:t>示范智能车间申报信用承诺书</w:t>
            </w:r>
          </w:p>
          <w:tbl>
            <w:tblPr>
              <w:tblStyle w:val="a3"/>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95"/>
              <w:gridCol w:w="2050"/>
              <w:gridCol w:w="2180"/>
            </w:tblGrid>
            <w:tr w:rsidR="00225586" w:rsidTr="00325BF1">
              <w:trPr>
                <w:trHeight w:val="964"/>
              </w:trPr>
              <w:tc>
                <w:tcPr>
                  <w:tcW w:w="1710" w:type="dxa"/>
                  <w:vAlign w:val="center"/>
                </w:tcPr>
                <w:p w:rsidR="00225586" w:rsidRPr="001A6C43" w:rsidRDefault="00225586" w:rsidP="00225586">
                  <w:pPr>
                    <w:widowControl/>
                    <w:spacing w:line="600" w:lineRule="exact"/>
                    <w:ind w:rightChars="-25" w:right="-53"/>
                    <w:jc w:val="left"/>
                    <w:rPr>
                      <w:rFonts w:ascii="方正小标宋_GBK" w:eastAsia="方正小标宋_GBK" w:hAnsi="宋体" w:cs="宋体"/>
                      <w:b/>
                      <w:color w:val="000000"/>
                      <w:sz w:val="36"/>
                      <w:szCs w:val="36"/>
                    </w:rPr>
                  </w:pPr>
                  <w:r w:rsidRPr="001A6C43">
                    <w:rPr>
                      <w:rFonts w:ascii="宋体" w:hAnsi="宋体" w:cs="宋体" w:hint="eastAsia"/>
                      <w:b/>
                      <w:color w:val="000000"/>
                      <w:sz w:val="22"/>
                    </w:rPr>
                    <w:t>企业名称</w:t>
                  </w:r>
                </w:p>
              </w:tc>
              <w:tc>
                <w:tcPr>
                  <w:tcW w:w="3195" w:type="dxa"/>
                  <w:vAlign w:val="center"/>
                </w:tcPr>
                <w:p w:rsidR="00225586" w:rsidRDefault="00225586" w:rsidP="00225586">
                  <w:pPr>
                    <w:widowControl/>
                    <w:spacing w:line="600" w:lineRule="exact"/>
                    <w:jc w:val="center"/>
                    <w:rPr>
                      <w:rFonts w:ascii="方正小标宋_GBK" w:eastAsia="方正小标宋_GBK" w:hAnsi="宋体" w:cs="宋体"/>
                      <w:color w:val="000000"/>
                      <w:sz w:val="36"/>
                      <w:szCs w:val="36"/>
                    </w:rPr>
                  </w:pPr>
                  <w:r>
                    <w:rPr>
                      <w:rFonts w:ascii="宋体" w:hAnsi="宋体" w:cs="宋体" w:hint="eastAsia"/>
                      <w:color w:val="000000"/>
                      <w:sz w:val="22"/>
                    </w:rPr>
                    <w:t xml:space="preserve">　</w:t>
                  </w:r>
                </w:p>
              </w:tc>
              <w:tc>
                <w:tcPr>
                  <w:tcW w:w="2050" w:type="dxa"/>
                  <w:vAlign w:val="center"/>
                </w:tcPr>
                <w:p w:rsidR="00225586" w:rsidRPr="001A6C43" w:rsidRDefault="00225586" w:rsidP="00225586">
                  <w:pPr>
                    <w:widowControl/>
                    <w:spacing w:line="600" w:lineRule="exact"/>
                    <w:jc w:val="left"/>
                    <w:rPr>
                      <w:rFonts w:ascii="方正小标宋_GBK" w:eastAsia="方正小标宋_GBK" w:hAnsi="宋体" w:cs="宋体"/>
                      <w:b/>
                      <w:color w:val="000000"/>
                      <w:sz w:val="36"/>
                      <w:szCs w:val="36"/>
                    </w:rPr>
                  </w:pPr>
                  <w:r w:rsidRPr="001A6C43">
                    <w:rPr>
                      <w:rFonts w:ascii="宋体" w:hAnsi="宋体" w:cs="宋体" w:hint="eastAsia"/>
                      <w:b/>
                      <w:color w:val="000000"/>
                      <w:sz w:val="22"/>
                    </w:rPr>
                    <w:t>统一社会信用代码</w:t>
                  </w:r>
                </w:p>
              </w:tc>
              <w:tc>
                <w:tcPr>
                  <w:tcW w:w="2180" w:type="dxa"/>
                  <w:vAlign w:val="center"/>
                </w:tcPr>
                <w:p w:rsidR="00225586" w:rsidRDefault="00225586" w:rsidP="00225586">
                  <w:pPr>
                    <w:widowControl/>
                    <w:spacing w:line="600" w:lineRule="exact"/>
                    <w:jc w:val="center"/>
                    <w:rPr>
                      <w:rFonts w:ascii="方正小标宋_GBK" w:eastAsia="方正小标宋_GBK" w:hAnsi="宋体" w:cs="宋体"/>
                      <w:color w:val="000000"/>
                      <w:sz w:val="36"/>
                      <w:szCs w:val="36"/>
                    </w:rPr>
                  </w:pPr>
                  <w:r>
                    <w:rPr>
                      <w:rFonts w:ascii="宋体" w:hAnsi="宋体" w:cs="宋体" w:hint="eastAsia"/>
                      <w:color w:val="000000"/>
                      <w:sz w:val="22"/>
                    </w:rPr>
                    <w:t xml:space="preserve">　</w:t>
                  </w:r>
                </w:p>
              </w:tc>
            </w:tr>
            <w:tr w:rsidR="00225586" w:rsidTr="00325BF1">
              <w:trPr>
                <w:trHeight w:val="964"/>
              </w:trPr>
              <w:tc>
                <w:tcPr>
                  <w:tcW w:w="1710" w:type="dxa"/>
                  <w:vAlign w:val="center"/>
                </w:tcPr>
                <w:p w:rsidR="00225586" w:rsidRPr="001A6C43" w:rsidRDefault="00225586" w:rsidP="00225586">
                  <w:pPr>
                    <w:widowControl/>
                    <w:spacing w:line="600" w:lineRule="exact"/>
                    <w:ind w:rightChars="-25" w:right="-53"/>
                    <w:jc w:val="left"/>
                    <w:rPr>
                      <w:rFonts w:ascii="方正小标宋_GBK" w:eastAsia="方正小标宋_GBK" w:hAnsi="宋体" w:cs="宋体"/>
                      <w:b/>
                      <w:color w:val="000000"/>
                      <w:sz w:val="36"/>
                      <w:szCs w:val="36"/>
                    </w:rPr>
                  </w:pPr>
                  <w:r w:rsidRPr="001A6C43">
                    <w:rPr>
                      <w:rFonts w:ascii="宋体" w:hAnsi="宋体" w:cs="宋体" w:hint="eastAsia"/>
                      <w:b/>
                      <w:color w:val="000000"/>
                      <w:sz w:val="22"/>
                    </w:rPr>
                    <w:t>申报责任人</w:t>
                  </w:r>
                </w:p>
              </w:tc>
              <w:tc>
                <w:tcPr>
                  <w:tcW w:w="3195" w:type="dxa"/>
                  <w:vAlign w:val="center"/>
                </w:tcPr>
                <w:p w:rsidR="00225586" w:rsidRDefault="00225586" w:rsidP="00225586">
                  <w:pPr>
                    <w:widowControl/>
                    <w:spacing w:line="600" w:lineRule="exact"/>
                    <w:jc w:val="center"/>
                    <w:rPr>
                      <w:rFonts w:ascii="方正小标宋_GBK" w:eastAsia="方正小标宋_GBK" w:hAnsi="宋体" w:cs="宋体"/>
                      <w:color w:val="000000"/>
                      <w:sz w:val="36"/>
                      <w:szCs w:val="36"/>
                    </w:rPr>
                  </w:pPr>
                  <w:r>
                    <w:rPr>
                      <w:rFonts w:ascii="宋体" w:hAnsi="宋体" w:cs="宋体" w:hint="eastAsia"/>
                      <w:color w:val="000000"/>
                      <w:sz w:val="22"/>
                    </w:rPr>
                    <w:t xml:space="preserve">　</w:t>
                  </w:r>
                </w:p>
              </w:tc>
              <w:tc>
                <w:tcPr>
                  <w:tcW w:w="2050" w:type="dxa"/>
                  <w:vAlign w:val="center"/>
                </w:tcPr>
                <w:p w:rsidR="00225586" w:rsidRPr="001A6C43" w:rsidRDefault="00225586" w:rsidP="00225586">
                  <w:pPr>
                    <w:widowControl/>
                    <w:spacing w:line="600" w:lineRule="exact"/>
                    <w:jc w:val="left"/>
                    <w:rPr>
                      <w:rFonts w:ascii="方正小标宋_GBK" w:eastAsia="方正小标宋_GBK" w:hAnsi="宋体" w:cs="宋体"/>
                      <w:b/>
                      <w:color w:val="000000"/>
                      <w:sz w:val="36"/>
                      <w:szCs w:val="36"/>
                    </w:rPr>
                  </w:pPr>
                  <w:r w:rsidRPr="001A6C43">
                    <w:rPr>
                      <w:rFonts w:ascii="宋体" w:hAnsi="宋体" w:cs="宋体" w:hint="eastAsia"/>
                      <w:b/>
                      <w:color w:val="000000"/>
                      <w:sz w:val="22"/>
                    </w:rPr>
                    <w:t xml:space="preserve">联系电话　</w:t>
                  </w:r>
                </w:p>
              </w:tc>
              <w:tc>
                <w:tcPr>
                  <w:tcW w:w="2180" w:type="dxa"/>
                  <w:vAlign w:val="center"/>
                </w:tcPr>
                <w:p w:rsidR="00225586" w:rsidRDefault="00225586" w:rsidP="00225586">
                  <w:pPr>
                    <w:widowControl/>
                    <w:spacing w:line="600" w:lineRule="exact"/>
                    <w:jc w:val="center"/>
                    <w:rPr>
                      <w:rFonts w:ascii="方正小标宋_GBK" w:eastAsia="方正小标宋_GBK" w:hAnsi="宋体" w:cs="宋体"/>
                      <w:color w:val="000000"/>
                      <w:sz w:val="36"/>
                      <w:szCs w:val="36"/>
                    </w:rPr>
                  </w:pPr>
                </w:p>
              </w:tc>
            </w:tr>
            <w:tr w:rsidR="00225586" w:rsidTr="00325BF1">
              <w:trPr>
                <w:trHeight w:val="9042"/>
              </w:trPr>
              <w:tc>
                <w:tcPr>
                  <w:tcW w:w="9135" w:type="dxa"/>
                  <w:gridSpan w:val="4"/>
                </w:tcPr>
                <w:p w:rsidR="00225586" w:rsidRDefault="00225586" w:rsidP="00225586">
                  <w:pPr>
                    <w:spacing w:line="480" w:lineRule="auto"/>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申报单位承诺:</w:t>
                  </w:r>
                </w:p>
                <w:p w:rsidR="00225586" w:rsidRDefault="00225586" w:rsidP="00225586">
                  <w:pPr>
                    <w:spacing w:line="480" w:lineRule="auto"/>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1.本单位自2019年5月30日至2022年5月30日期间信用状况良好，无严重失信行为。</w:t>
                  </w:r>
                </w:p>
                <w:p w:rsidR="00225586" w:rsidRDefault="00225586" w:rsidP="00225586">
                  <w:pPr>
                    <w:spacing w:line="480" w:lineRule="auto"/>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2.申报的所有材料均依据相关申报要求,据实提供。</w:t>
                  </w:r>
                </w:p>
                <w:p w:rsidR="00225586" w:rsidRDefault="00225586" w:rsidP="00225586">
                  <w:pPr>
                    <w:spacing w:line="480" w:lineRule="auto"/>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3.切实履行相关承诺职责，如违背以上承诺，愿意承担相关责任，同意有关主管部门将相关失信信息记入公共信用信息系统。对于严重失信信息，同意在相关政府门户网站向社会公开。</w:t>
                  </w:r>
                </w:p>
                <w:p w:rsidR="00225586" w:rsidRDefault="00225586" w:rsidP="00225586">
                  <w:pPr>
                    <w:rPr>
                      <w:rFonts w:ascii="仿宋_GB2312" w:eastAsia="仿宋_GB2312" w:hAnsi="仿宋_GB2312" w:cs="仿宋_GB2312"/>
                      <w:color w:val="000000"/>
                      <w:sz w:val="22"/>
                    </w:rPr>
                  </w:pPr>
                </w:p>
                <w:p w:rsidR="00225586" w:rsidRDefault="00225586" w:rsidP="00225586">
                  <w:pPr>
                    <w:rPr>
                      <w:rFonts w:ascii="仿宋_GB2312" w:eastAsia="仿宋_GB2312" w:hAnsi="仿宋_GB2312" w:cs="仿宋_GB2312"/>
                      <w:color w:val="000000"/>
                      <w:sz w:val="22"/>
                    </w:rPr>
                  </w:pPr>
                </w:p>
                <w:p w:rsidR="00225586" w:rsidRDefault="00225586" w:rsidP="00225586">
                  <w:pPr>
                    <w:rPr>
                      <w:rFonts w:ascii="仿宋_GB2312" w:eastAsia="仿宋_GB2312" w:hAnsi="仿宋_GB2312" w:cs="仿宋_GB2312"/>
                      <w:color w:val="000000"/>
                      <w:sz w:val="22"/>
                    </w:rPr>
                  </w:pPr>
                </w:p>
                <w:p w:rsidR="00225586" w:rsidRDefault="00225586" w:rsidP="00225586">
                  <w:pPr>
                    <w:rPr>
                      <w:rFonts w:ascii="仿宋_GB2312" w:eastAsia="仿宋_GB2312" w:hAnsi="仿宋_GB2312" w:cs="仿宋_GB2312"/>
                      <w:color w:val="000000"/>
                      <w:sz w:val="22"/>
                    </w:rPr>
                  </w:pPr>
                </w:p>
                <w:p w:rsidR="00225586" w:rsidRDefault="00225586" w:rsidP="00225586">
                  <w:pPr>
                    <w:rPr>
                      <w:rFonts w:ascii="仿宋_GB2312" w:eastAsia="仿宋_GB2312" w:hAnsi="仿宋_GB2312" w:cs="仿宋_GB2312"/>
                      <w:color w:val="000000"/>
                      <w:sz w:val="22"/>
                    </w:rPr>
                  </w:pPr>
                </w:p>
                <w:p w:rsidR="00225586" w:rsidRDefault="00225586" w:rsidP="00225586">
                  <w:pPr>
                    <w:rPr>
                      <w:rFonts w:ascii="仿宋_GB2312" w:eastAsia="仿宋_GB2312" w:hAnsi="仿宋_GB2312" w:cs="仿宋_GB2312"/>
                      <w:color w:val="000000"/>
                      <w:sz w:val="22"/>
                    </w:rPr>
                  </w:pPr>
                </w:p>
                <w:p w:rsidR="00225586" w:rsidRDefault="00225586" w:rsidP="00225586">
                  <w:pPr>
                    <w:ind w:firstLineChars="1700" w:firstLine="47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申报责任人（签名）:</w:t>
                  </w:r>
                </w:p>
                <w:p w:rsidR="00225586" w:rsidRDefault="00225586" w:rsidP="00225586">
                  <w:pPr>
                    <w:ind w:firstLineChars="1700" w:firstLine="47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法定代表人（签名）:</w:t>
                  </w:r>
                </w:p>
                <w:p w:rsidR="00225586" w:rsidRDefault="00225586" w:rsidP="00225586">
                  <w:pPr>
                    <w:ind w:firstLineChars="1700" w:firstLine="47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日      期：</w:t>
                  </w:r>
                  <w:r>
                    <w:rPr>
                      <w:rFonts w:ascii="仿宋_GB2312" w:eastAsia="仿宋_GB2312" w:hAnsi="仿宋_GB2312" w:cs="仿宋_GB2312" w:hint="eastAsia"/>
                      <w:color w:val="000000"/>
                      <w:sz w:val="28"/>
                      <w:szCs w:val="28"/>
                    </w:rPr>
                    <w:tab/>
                    <w:t xml:space="preserve">　</w:t>
                  </w:r>
                </w:p>
                <w:p w:rsidR="00225586" w:rsidRDefault="00225586" w:rsidP="00225586">
                  <w:pPr>
                    <w:rPr>
                      <w:rFonts w:ascii="仿宋_GB2312" w:eastAsia="仿宋_GB2312" w:hAnsi="仿宋_GB2312" w:cs="仿宋_GB2312"/>
                      <w:color w:val="000000"/>
                      <w:sz w:val="22"/>
                    </w:rPr>
                  </w:pPr>
                </w:p>
                <w:p w:rsidR="00225586" w:rsidRDefault="00225586" w:rsidP="00225586">
                  <w:pPr>
                    <w:rPr>
                      <w:rFonts w:ascii="仿宋_GB2312" w:eastAsia="仿宋_GB2312" w:hAnsi="仿宋_GB2312" w:cs="仿宋_GB2312"/>
                      <w:color w:val="000000"/>
                      <w:sz w:val="22"/>
                    </w:rPr>
                  </w:pPr>
                </w:p>
                <w:p w:rsidR="00225586" w:rsidRDefault="00225586" w:rsidP="00225586">
                  <w:pPr>
                    <w:rPr>
                      <w:rFonts w:ascii="仿宋_GB2312" w:eastAsia="仿宋_GB2312" w:hAnsi="仿宋_GB2312" w:cs="仿宋_GB2312"/>
                      <w:color w:val="000000"/>
                      <w:sz w:val="22"/>
                    </w:rPr>
                  </w:pPr>
                </w:p>
                <w:p w:rsidR="00225586" w:rsidRDefault="00225586" w:rsidP="00225586">
                  <w:pPr>
                    <w:rPr>
                      <w:rFonts w:ascii="仿宋_GB2312" w:eastAsia="仿宋_GB2312" w:hAnsi="仿宋_GB2312" w:cs="仿宋_GB2312"/>
                      <w:color w:val="000000"/>
                      <w:sz w:val="22"/>
                    </w:rPr>
                  </w:pPr>
                </w:p>
                <w:p w:rsidR="00225586" w:rsidRDefault="00225586" w:rsidP="00225586">
                  <w:pPr>
                    <w:rPr>
                      <w:rFonts w:ascii="仿宋_GB2312" w:eastAsia="仿宋_GB2312" w:hAnsi="仿宋_GB2312" w:cs="仿宋_GB2312"/>
                      <w:color w:val="000000"/>
                      <w:sz w:val="22"/>
                    </w:rPr>
                  </w:pPr>
                </w:p>
              </w:tc>
            </w:tr>
          </w:tbl>
          <w:p w:rsidR="00B44EE9" w:rsidRDefault="00B44EE9" w:rsidP="00B8487E">
            <w:pPr>
              <w:widowControl/>
              <w:jc w:val="center"/>
              <w:rPr>
                <w:rFonts w:ascii="方正小标宋_GBK" w:eastAsia="方正小标宋_GBK" w:hAnsi="宋体" w:cs="宋体"/>
                <w:kern w:val="0"/>
                <w:sz w:val="44"/>
                <w:szCs w:val="36"/>
              </w:rPr>
            </w:pPr>
          </w:p>
          <w:p w:rsidR="00B8487E" w:rsidRPr="00B8487E" w:rsidRDefault="00B8487E" w:rsidP="00B8487E">
            <w:pPr>
              <w:widowControl/>
              <w:jc w:val="center"/>
              <w:rPr>
                <w:rFonts w:ascii="方正小标宋_GBK" w:eastAsia="方正小标宋_GBK" w:hAnsi="宋体" w:cs="宋体"/>
                <w:kern w:val="0"/>
                <w:sz w:val="44"/>
                <w:szCs w:val="36"/>
              </w:rPr>
            </w:pPr>
            <w:r w:rsidRPr="00B8487E">
              <w:rPr>
                <w:rFonts w:ascii="方正小标宋_GBK" w:eastAsia="方正小标宋_GBK" w:hAnsi="宋体" w:cs="宋体" w:hint="eastAsia"/>
                <w:kern w:val="0"/>
                <w:sz w:val="44"/>
                <w:szCs w:val="36"/>
              </w:rPr>
              <w:lastRenderedPageBreak/>
              <w:t>苏州工业园区示范智能车间申请</w:t>
            </w:r>
            <w:r w:rsidR="00225586">
              <w:rPr>
                <w:rFonts w:ascii="方正小标宋_GBK" w:eastAsia="方正小标宋_GBK" w:hAnsi="宋体" w:cs="宋体" w:hint="eastAsia"/>
                <w:kern w:val="0"/>
                <w:sz w:val="44"/>
                <w:szCs w:val="36"/>
              </w:rPr>
              <w:t>表</w:t>
            </w:r>
          </w:p>
          <w:p w:rsidR="00B8487E" w:rsidRPr="00B8487E" w:rsidRDefault="00B8487E" w:rsidP="00B8487E">
            <w:pPr>
              <w:rPr>
                <w:rFonts w:ascii="Calibri" w:eastAsia="宋体" w:hAnsi="Calibri" w:cs="Times New Roman"/>
              </w:rPr>
            </w:pPr>
          </w:p>
        </w:tc>
      </w:tr>
      <w:tr w:rsidR="00B8487E" w:rsidRPr="00B8487E" w:rsidTr="00B44EE9">
        <w:trPr>
          <w:trHeight w:val="413"/>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4"/>
                <w:szCs w:val="24"/>
              </w:rPr>
            </w:pPr>
            <w:r w:rsidRPr="00B8487E">
              <w:rPr>
                <w:rFonts w:ascii="仿宋" w:eastAsia="仿宋" w:hAnsi="仿宋" w:cs="宋体" w:hint="eastAsia"/>
                <w:kern w:val="0"/>
                <w:sz w:val="24"/>
                <w:szCs w:val="24"/>
              </w:rPr>
              <w:lastRenderedPageBreak/>
              <w:t xml:space="preserve">企业(盖章)                                          </w:t>
            </w:r>
          </w:p>
        </w:tc>
      </w:tr>
      <w:tr w:rsidR="00B8487E" w:rsidRPr="00B8487E" w:rsidTr="00B44EE9">
        <w:trPr>
          <w:trHeight w:val="279"/>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企业基本信息</w:t>
            </w:r>
          </w:p>
        </w:tc>
        <w:tc>
          <w:tcPr>
            <w:tcW w:w="95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企业名称</w:t>
            </w:r>
          </w:p>
        </w:tc>
        <w:tc>
          <w:tcPr>
            <w:tcW w:w="8351" w:type="dxa"/>
            <w:gridSpan w:val="4"/>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51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所属行业</w:t>
            </w:r>
          </w:p>
        </w:tc>
        <w:tc>
          <w:tcPr>
            <w:tcW w:w="3973" w:type="dxa"/>
            <w:gridSpan w:val="2"/>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（按国民经济行业分类具体到中类，如：制造业-化学纤维制造业-纤维素纤维原料及纤维制造）</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所属功能区</w:t>
            </w:r>
            <w:r w:rsidRPr="00B8487E">
              <w:rPr>
                <w:rFonts w:ascii="仿宋" w:eastAsia="仿宋" w:hAnsi="仿宋" w:cs="宋体" w:hint="eastAsia"/>
                <w:kern w:val="0"/>
                <w:sz w:val="20"/>
                <w:szCs w:val="20"/>
              </w:rPr>
              <w:br/>
              <w:t>（苏相合作区、高贸区、科创区、度假区、商务区）</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357"/>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统一信用代码</w:t>
            </w: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注册时间</w:t>
            </w:r>
          </w:p>
        </w:tc>
        <w:tc>
          <w:tcPr>
            <w:tcW w:w="4378" w:type="dxa"/>
            <w:gridSpan w:val="2"/>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357"/>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详细地址</w:t>
            </w:r>
          </w:p>
        </w:tc>
        <w:tc>
          <w:tcPr>
            <w:tcW w:w="5796"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357"/>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联系人</w:t>
            </w: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姓名</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电话</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357"/>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职务</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E-mail</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368"/>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2790" w:type="dxa"/>
            <w:gridSpan w:val="2"/>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202</w:t>
            </w:r>
            <w:r w:rsidRPr="00B8487E">
              <w:rPr>
                <w:rFonts w:ascii="仿宋" w:eastAsia="仿宋" w:hAnsi="仿宋" w:cs="宋体"/>
                <w:kern w:val="0"/>
                <w:sz w:val="20"/>
                <w:szCs w:val="20"/>
              </w:rPr>
              <w:t>1</w:t>
            </w:r>
            <w:r w:rsidRPr="00B8487E">
              <w:rPr>
                <w:rFonts w:ascii="仿宋" w:eastAsia="仿宋" w:hAnsi="仿宋" w:cs="宋体" w:hint="eastAsia"/>
                <w:kern w:val="0"/>
                <w:sz w:val="20"/>
                <w:szCs w:val="20"/>
              </w:rPr>
              <w:t>年末总资产（万元）</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202</w:t>
            </w:r>
            <w:r w:rsidRPr="00B8487E">
              <w:rPr>
                <w:rFonts w:ascii="仿宋" w:eastAsia="仿宋" w:hAnsi="仿宋" w:cs="宋体"/>
                <w:kern w:val="0"/>
                <w:sz w:val="20"/>
                <w:szCs w:val="20"/>
              </w:rPr>
              <w:t>1</w:t>
            </w:r>
            <w:r w:rsidRPr="00B8487E">
              <w:rPr>
                <w:rFonts w:ascii="仿宋" w:eastAsia="仿宋" w:hAnsi="仿宋" w:cs="宋体" w:hint="eastAsia"/>
                <w:kern w:val="0"/>
                <w:sz w:val="20"/>
                <w:szCs w:val="20"/>
              </w:rPr>
              <w:t>年销售（万元）</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357"/>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2790" w:type="dxa"/>
            <w:gridSpan w:val="2"/>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202</w:t>
            </w:r>
            <w:r w:rsidRPr="00B8487E">
              <w:rPr>
                <w:rFonts w:ascii="仿宋" w:eastAsia="仿宋" w:hAnsi="仿宋" w:cs="宋体"/>
                <w:kern w:val="0"/>
                <w:sz w:val="20"/>
                <w:szCs w:val="20"/>
              </w:rPr>
              <w:t>1</w:t>
            </w:r>
            <w:r w:rsidRPr="00B8487E">
              <w:rPr>
                <w:rFonts w:ascii="仿宋" w:eastAsia="仿宋" w:hAnsi="仿宋" w:cs="宋体" w:hint="eastAsia"/>
                <w:kern w:val="0"/>
                <w:sz w:val="20"/>
                <w:szCs w:val="20"/>
              </w:rPr>
              <w:t>年税金（万元）</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202</w:t>
            </w:r>
            <w:r w:rsidRPr="00B8487E">
              <w:rPr>
                <w:rFonts w:ascii="仿宋" w:eastAsia="仿宋" w:hAnsi="仿宋" w:cs="宋体"/>
                <w:kern w:val="0"/>
                <w:sz w:val="20"/>
                <w:szCs w:val="20"/>
              </w:rPr>
              <w:t>1</w:t>
            </w:r>
            <w:r w:rsidRPr="00B8487E">
              <w:rPr>
                <w:rFonts w:ascii="仿宋" w:eastAsia="仿宋" w:hAnsi="仿宋" w:cs="宋体" w:hint="eastAsia"/>
                <w:kern w:val="0"/>
                <w:sz w:val="20"/>
                <w:szCs w:val="20"/>
              </w:rPr>
              <w:t>年利润（万元）</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938"/>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2790" w:type="dxa"/>
            <w:gridSpan w:val="2"/>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企业已获得的各项“智改数转”相关荣誉</w:t>
            </w: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232147" w:rsidP="00B8487E">
            <w:pPr>
              <w:widowControl/>
              <w:jc w:val="left"/>
              <w:rPr>
                <w:rFonts w:ascii="仿宋" w:eastAsia="仿宋" w:hAnsi="仿宋" w:cs="宋体"/>
                <w:kern w:val="0"/>
                <w:sz w:val="20"/>
                <w:szCs w:val="20"/>
              </w:rPr>
            </w:pPr>
            <w:sdt>
              <w:sdtPr>
                <w:rPr>
                  <w:rFonts w:ascii="仿宋" w:eastAsia="仿宋" w:hAnsi="仿宋" w:cs="宋体"/>
                  <w:kern w:val="0"/>
                  <w:sz w:val="20"/>
                  <w:szCs w:val="20"/>
                </w:rPr>
                <w:id w:val="-938058282"/>
                <w14:checkbox>
                  <w14:checked w14:val="0"/>
                  <w14:checkedState w14:val="00FE" w14:font="Wingdings"/>
                  <w14:uncheckedState w14:val="2610" w14:font="MS Gothic"/>
                </w14:checkbox>
              </w:sdtPr>
              <w:sdtEndPr/>
              <w:sdtContent>
                <w:r w:rsidR="00B8487E" w:rsidRPr="00B8487E">
                  <w:rPr>
                    <w:rFonts w:ascii="Segoe UI Symbol" w:eastAsia="仿宋" w:hAnsi="Segoe UI Symbol" w:cs="Segoe UI Symbol"/>
                    <w:kern w:val="0"/>
                    <w:sz w:val="20"/>
                    <w:szCs w:val="20"/>
                  </w:rPr>
                  <w:t>☐</w:t>
                </w:r>
              </w:sdtContent>
            </w:sdt>
            <w:r w:rsidR="00B8487E" w:rsidRPr="00B8487E">
              <w:rPr>
                <w:rFonts w:ascii="仿宋" w:eastAsia="仿宋" w:hAnsi="仿宋" w:cs="宋体"/>
                <w:kern w:val="0"/>
                <w:sz w:val="20"/>
                <w:szCs w:val="20"/>
              </w:rPr>
              <w:t>省级智能工厂</w:t>
            </w:r>
            <w:r w:rsidR="00B8487E" w:rsidRPr="00B8487E">
              <w:rPr>
                <w:rFonts w:ascii="仿宋" w:eastAsia="仿宋" w:hAnsi="仿宋" w:cs="宋体" w:hint="eastAsia"/>
                <w:kern w:val="0"/>
                <w:sz w:val="20"/>
                <w:szCs w:val="20"/>
              </w:rPr>
              <w:t>/</w:t>
            </w:r>
            <w:r w:rsidR="00B8487E" w:rsidRPr="00B8487E">
              <w:rPr>
                <w:rFonts w:ascii="仿宋" w:eastAsia="仿宋" w:hAnsi="仿宋" w:cs="宋体"/>
                <w:kern w:val="0"/>
                <w:sz w:val="20"/>
                <w:szCs w:val="20"/>
              </w:rPr>
              <w:t>车间</w:t>
            </w:r>
            <w:r w:rsidR="00B8487E" w:rsidRPr="00B8487E">
              <w:rPr>
                <w:rFonts w:ascii="仿宋" w:eastAsia="仿宋" w:hAnsi="仿宋" w:cs="宋体" w:hint="eastAsia"/>
                <w:kern w:val="0"/>
                <w:sz w:val="20"/>
                <w:szCs w:val="20"/>
              </w:rPr>
              <w:t>______________</w:t>
            </w:r>
            <w:r w:rsidR="00B8487E" w:rsidRPr="00B8487E">
              <w:rPr>
                <w:rFonts w:ascii="仿宋" w:eastAsia="仿宋" w:hAnsi="仿宋" w:cs="宋体" w:hint="eastAsia"/>
                <w:kern w:val="0"/>
                <w:sz w:val="20"/>
                <w:szCs w:val="20"/>
              </w:rPr>
              <w:br/>
            </w:r>
            <w:sdt>
              <w:sdtPr>
                <w:rPr>
                  <w:rFonts w:ascii="仿宋" w:eastAsia="仿宋" w:hAnsi="仿宋" w:cs="宋体"/>
                  <w:kern w:val="0"/>
                  <w:sz w:val="20"/>
                  <w:szCs w:val="20"/>
                </w:rPr>
                <w:id w:val="2091958962"/>
                <w14:checkbox>
                  <w14:checked w14:val="0"/>
                  <w14:checkedState w14:val="00FE" w14:font="Wingdings"/>
                  <w14:uncheckedState w14:val="2610" w14:font="MS Gothic"/>
                </w14:checkbox>
              </w:sdtPr>
              <w:sdtEndPr/>
              <w:sdtContent>
                <w:r w:rsidR="00B8487E" w:rsidRPr="00B8487E">
                  <w:rPr>
                    <w:rFonts w:ascii="Segoe UI Symbol" w:eastAsia="仿宋" w:hAnsi="Segoe UI Symbol" w:cs="Segoe UI Symbol"/>
                    <w:kern w:val="0"/>
                    <w:sz w:val="20"/>
                    <w:szCs w:val="20"/>
                  </w:rPr>
                  <w:t>☐</w:t>
                </w:r>
              </w:sdtContent>
            </w:sdt>
            <w:r w:rsidR="00B8487E" w:rsidRPr="00B8487E">
              <w:rPr>
                <w:rFonts w:ascii="仿宋" w:eastAsia="仿宋" w:hAnsi="仿宋" w:cs="宋体" w:hint="eastAsia"/>
                <w:kern w:val="0"/>
                <w:sz w:val="20"/>
                <w:szCs w:val="20"/>
              </w:rPr>
              <w:t>市</w:t>
            </w:r>
            <w:r w:rsidR="00B8487E" w:rsidRPr="00B8487E">
              <w:rPr>
                <w:rFonts w:ascii="仿宋" w:eastAsia="仿宋" w:hAnsi="仿宋" w:cs="宋体"/>
                <w:kern w:val="0"/>
                <w:sz w:val="20"/>
                <w:szCs w:val="20"/>
              </w:rPr>
              <w:t>级智能工厂</w:t>
            </w:r>
            <w:r w:rsidR="00B8487E" w:rsidRPr="00B8487E">
              <w:rPr>
                <w:rFonts w:ascii="仿宋" w:eastAsia="仿宋" w:hAnsi="仿宋" w:cs="宋体" w:hint="eastAsia"/>
                <w:kern w:val="0"/>
                <w:sz w:val="20"/>
                <w:szCs w:val="20"/>
              </w:rPr>
              <w:t>/</w:t>
            </w:r>
            <w:r w:rsidR="00B8487E" w:rsidRPr="00B8487E">
              <w:rPr>
                <w:rFonts w:ascii="仿宋" w:eastAsia="仿宋" w:hAnsi="仿宋" w:cs="宋体"/>
                <w:kern w:val="0"/>
                <w:sz w:val="20"/>
                <w:szCs w:val="20"/>
              </w:rPr>
              <w:t>车间</w:t>
            </w:r>
            <w:r w:rsidR="00B8487E" w:rsidRPr="00B8487E">
              <w:rPr>
                <w:rFonts w:ascii="仿宋" w:eastAsia="仿宋" w:hAnsi="仿宋" w:cs="宋体" w:hint="eastAsia"/>
                <w:kern w:val="0"/>
                <w:sz w:val="20"/>
                <w:szCs w:val="20"/>
              </w:rPr>
              <w:t>______________</w:t>
            </w:r>
            <w:r w:rsidR="00B8487E" w:rsidRPr="00B8487E">
              <w:rPr>
                <w:rFonts w:ascii="仿宋" w:eastAsia="仿宋" w:hAnsi="仿宋" w:cs="宋体" w:hint="eastAsia"/>
                <w:kern w:val="0"/>
                <w:sz w:val="20"/>
                <w:szCs w:val="20"/>
              </w:rPr>
              <w:br/>
            </w:r>
            <w:sdt>
              <w:sdtPr>
                <w:rPr>
                  <w:rFonts w:ascii="仿宋" w:eastAsia="仿宋" w:hAnsi="仿宋" w:cs="宋体"/>
                  <w:kern w:val="0"/>
                  <w:sz w:val="20"/>
                  <w:szCs w:val="20"/>
                </w:rPr>
                <w:id w:val="1707685327"/>
                <w14:checkbox>
                  <w14:checked w14:val="0"/>
                  <w14:checkedState w14:val="00FE" w14:font="Wingdings"/>
                  <w14:uncheckedState w14:val="2610" w14:font="MS Gothic"/>
                </w14:checkbox>
              </w:sdtPr>
              <w:sdtEndPr/>
              <w:sdtContent>
                <w:r w:rsidR="00B8487E" w:rsidRPr="00B8487E">
                  <w:rPr>
                    <w:rFonts w:ascii="Segoe UI Symbol" w:eastAsia="仿宋" w:hAnsi="Segoe UI Symbol" w:cs="Segoe UI Symbol"/>
                    <w:kern w:val="0"/>
                    <w:sz w:val="20"/>
                    <w:szCs w:val="20"/>
                  </w:rPr>
                  <w:t>☐</w:t>
                </w:r>
              </w:sdtContent>
            </w:sdt>
            <w:r w:rsidR="00B8487E" w:rsidRPr="00B8487E">
              <w:rPr>
                <w:rFonts w:ascii="仿宋" w:eastAsia="仿宋" w:hAnsi="仿宋" w:cs="宋体" w:hint="eastAsia"/>
                <w:kern w:val="0"/>
                <w:sz w:val="20"/>
                <w:szCs w:val="20"/>
              </w:rPr>
              <w:t>省级星级上云企业______________</w:t>
            </w:r>
          </w:p>
          <w:p w:rsidR="00B8487E" w:rsidRPr="00B8487E" w:rsidRDefault="00232147" w:rsidP="00B8487E">
            <w:pPr>
              <w:widowControl/>
              <w:jc w:val="left"/>
              <w:rPr>
                <w:rFonts w:ascii="仿宋" w:eastAsia="仿宋" w:hAnsi="仿宋" w:cs="宋体"/>
                <w:kern w:val="0"/>
                <w:sz w:val="20"/>
                <w:szCs w:val="20"/>
              </w:rPr>
            </w:pPr>
            <w:sdt>
              <w:sdtPr>
                <w:rPr>
                  <w:rFonts w:ascii="仿宋" w:eastAsia="仿宋" w:hAnsi="仿宋" w:cs="宋体"/>
                  <w:kern w:val="0"/>
                  <w:sz w:val="20"/>
                  <w:szCs w:val="20"/>
                </w:rPr>
                <w:id w:val="1990435964"/>
                <w14:checkbox>
                  <w14:checked w14:val="0"/>
                  <w14:checkedState w14:val="00FE" w14:font="Wingdings"/>
                  <w14:uncheckedState w14:val="2610" w14:font="MS Gothic"/>
                </w14:checkbox>
              </w:sdtPr>
              <w:sdtEndPr/>
              <w:sdtContent>
                <w:r w:rsidR="00B8487E" w:rsidRPr="00B8487E">
                  <w:rPr>
                    <w:rFonts w:ascii="Segoe UI Symbol" w:eastAsia="仿宋" w:hAnsi="Segoe UI Symbol" w:cs="Segoe UI Symbol"/>
                    <w:kern w:val="0"/>
                    <w:sz w:val="20"/>
                    <w:szCs w:val="20"/>
                  </w:rPr>
                  <w:t>☐</w:t>
                </w:r>
              </w:sdtContent>
            </w:sdt>
            <w:r w:rsidR="00B8487E" w:rsidRPr="00B8487E">
              <w:rPr>
                <w:rFonts w:ascii="仿宋" w:eastAsia="仿宋" w:hAnsi="仿宋" w:cs="宋体"/>
                <w:kern w:val="0"/>
                <w:sz w:val="20"/>
                <w:szCs w:val="20"/>
              </w:rPr>
              <w:t>省</w:t>
            </w:r>
            <w:r w:rsidR="00B8487E" w:rsidRPr="00B8487E">
              <w:rPr>
                <w:rFonts w:ascii="仿宋" w:eastAsia="仿宋" w:hAnsi="仿宋" w:cs="宋体" w:hint="eastAsia"/>
                <w:kern w:val="0"/>
                <w:sz w:val="20"/>
                <w:szCs w:val="20"/>
              </w:rPr>
              <w:t>、</w:t>
            </w:r>
            <w:r w:rsidR="00B8487E" w:rsidRPr="00B8487E">
              <w:rPr>
                <w:rFonts w:ascii="仿宋" w:eastAsia="仿宋" w:hAnsi="仿宋" w:cs="宋体"/>
                <w:kern w:val="0"/>
                <w:sz w:val="20"/>
                <w:szCs w:val="20"/>
              </w:rPr>
              <w:t>市级工业互联应用企业</w:t>
            </w:r>
            <w:r w:rsidR="00B8487E" w:rsidRPr="00B8487E">
              <w:rPr>
                <w:rFonts w:ascii="仿宋" w:eastAsia="仿宋" w:hAnsi="仿宋" w:cs="宋体" w:hint="eastAsia"/>
                <w:kern w:val="0"/>
                <w:sz w:val="20"/>
                <w:szCs w:val="20"/>
              </w:rPr>
              <w:t>______________</w:t>
            </w:r>
          </w:p>
          <w:p w:rsidR="00B8487E" w:rsidRPr="00B8487E" w:rsidRDefault="00232147" w:rsidP="00B8487E">
            <w:pPr>
              <w:widowControl/>
              <w:jc w:val="left"/>
              <w:rPr>
                <w:rFonts w:ascii="仿宋" w:eastAsia="仿宋" w:hAnsi="仿宋" w:cs="宋体"/>
                <w:kern w:val="0"/>
                <w:sz w:val="20"/>
                <w:szCs w:val="20"/>
              </w:rPr>
            </w:pPr>
            <w:sdt>
              <w:sdtPr>
                <w:rPr>
                  <w:rFonts w:ascii="仿宋" w:eastAsia="仿宋" w:hAnsi="仿宋" w:cs="宋体"/>
                  <w:kern w:val="0"/>
                  <w:sz w:val="20"/>
                  <w:szCs w:val="20"/>
                </w:rPr>
                <w:id w:val="-1769382001"/>
                <w14:checkbox>
                  <w14:checked w14:val="0"/>
                  <w14:checkedState w14:val="00FE" w14:font="Wingdings"/>
                  <w14:uncheckedState w14:val="2610" w14:font="MS Gothic"/>
                </w14:checkbox>
              </w:sdtPr>
              <w:sdtEndPr/>
              <w:sdtContent>
                <w:r w:rsidR="00B8487E" w:rsidRPr="00B8487E">
                  <w:rPr>
                    <w:rFonts w:ascii="Segoe UI Symbol" w:eastAsia="仿宋" w:hAnsi="Segoe UI Symbol" w:cs="Segoe UI Symbol"/>
                    <w:kern w:val="0"/>
                    <w:sz w:val="20"/>
                    <w:szCs w:val="20"/>
                  </w:rPr>
                  <w:t>☐</w:t>
                </w:r>
              </w:sdtContent>
            </w:sdt>
            <w:r w:rsidR="00B8487E" w:rsidRPr="00B8487E">
              <w:rPr>
                <w:rFonts w:ascii="仿宋" w:eastAsia="仿宋" w:hAnsi="仿宋" w:cs="宋体"/>
                <w:kern w:val="0"/>
                <w:sz w:val="20"/>
                <w:szCs w:val="20"/>
              </w:rPr>
              <w:t>工业信息安全防护星级企业</w:t>
            </w:r>
            <w:r w:rsidR="00B8487E" w:rsidRPr="00B8487E">
              <w:rPr>
                <w:rFonts w:ascii="仿宋" w:eastAsia="仿宋" w:hAnsi="仿宋" w:cs="宋体" w:hint="eastAsia"/>
                <w:kern w:val="0"/>
                <w:sz w:val="20"/>
                <w:szCs w:val="20"/>
              </w:rPr>
              <w:t>______________</w:t>
            </w:r>
          </w:p>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其他______________</w:t>
            </w:r>
          </w:p>
        </w:tc>
      </w:tr>
      <w:tr w:rsidR="00B8487E" w:rsidRPr="00B8487E" w:rsidTr="00B44EE9">
        <w:trPr>
          <w:trHeight w:val="402"/>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企业202</w:t>
            </w:r>
            <w:r w:rsidRPr="00B8487E">
              <w:rPr>
                <w:rFonts w:ascii="仿宋" w:eastAsia="仿宋" w:hAnsi="仿宋" w:cs="宋体"/>
                <w:kern w:val="0"/>
                <w:sz w:val="20"/>
                <w:szCs w:val="20"/>
              </w:rPr>
              <w:t>2</w:t>
            </w:r>
            <w:r w:rsidRPr="00B8487E">
              <w:rPr>
                <w:rFonts w:ascii="仿宋" w:eastAsia="仿宋" w:hAnsi="仿宋" w:cs="宋体" w:hint="eastAsia"/>
                <w:kern w:val="0"/>
                <w:sz w:val="20"/>
                <w:szCs w:val="20"/>
              </w:rPr>
              <w:t>年</w:t>
            </w:r>
            <w:r w:rsidR="00B44EE9">
              <w:rPr>
                <w:rFonts w:ascii="仿宋" w:eastAsia="仿宋" w:hAnsi="仿宋" w:cs="宋体" w:hint="eastAsia"/>
                <w:kern w:val="0"/>
                <w:sz w:val="20"/>
                <w:szCs w:val="20"/>
              </w:rPr>
              <w:t>智能化改造和数字化转型</w:t>
            </w:r>
            <w:r w:rsidRPr="00B8487E">
              <w:rPr>
                <w:rFonts w:ascii="仿宋" w:eastAsia="仿宋" w:hAnsi="仿宋" w:cs="宋体" w:hint="eastAsia"/>
                <w:kern w:val="0"/>
                <w:sz w:val="20"/>
                <w:szCs w:val="20"/>
              </w:rPr>
              <w:t>建设情况</w:t>
            </w: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建设项目名称</w:t>
            </w:r>
          </w:p>
        </w:tc>
        <w:tc>
          <w:tcPr>
            <w:tcW w:w="6514" w:type="dxa"/>
            <w:gridSpan w:val="3"/>
            <w:tcBorders>
              <w:top w:val="single" w:sz="4" w:space="0" w:color="auto"/>
              <w:left w:val="nil"/>
              <w:bottom w:val="single" w:sz="4" w:space="0" w:color="auto"/>
              <w:right w:val="single" w:sz="4" w:space="0" w:color="auto"/>
            </w:tcBorders>
            <w:shd w:val="clear" w:color="000000" w:fill="FFFFFF"/>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480"/>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项目开始时间</w:t>
            </w:r>
            <w:r w:rsidRPr="00B8487E">
              <w:rPr>
                <w:rFonts w:ascii="仿宋" w:eastAsia="仿宋" w:hAnsi="仿宋" w:cs="宋体" w:hint="eastAsia"/>
                <w:kern w:val="0"/>
                <w:sz w:val="20"/>
                <w:szCs w:val="20"/>
              </w:rPr>
              <w:br/>
              <w:t>（年月）</w:t>
            </w:r>
          </w:p>
        </w:tc>
        <w:tc>
          <w:tcPr>
            <w:tcW w:w="2136" w:type="dxa"/>
            <w:tcBorders>
              <w:top w:val="nil"/>
              <w:left w:val="nil"/>
              <w:bottom w:val="single" w:sz="4" w:space="0" w:color="auto"/>
              <w:right w:val="single" w:sz="4" w:space="0" w:color="auto"/>
            </w:tcBorders>
            <w:shd w:val="clear" w:color="000000" w:fill="FFFFFF"/>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项目（预计）结束时间（年月）</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603"/>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项目（预计）投入总额（万元）</w:t>
            </w:r>
          </w:p>
        </w:tc>
        <w:tc>
          <w:tcPr>
            <w:tcW w:w="2136" w:type="dxa"/>
            <w:tcBorders>
              <w:top w:val="nil"/>
              <w:left w:val="nil"/>
              <w:bottom w:val="single" w:sz="4" w:space="0" w:color="auto"/>
              <w:right w:val="single" w:sz="4" w:space="0" w:color="auto"/>
            </w:tcBorders>
            <w:shd w:val="clear" w:color="000000" w:fill="FFFFFF"/>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202</w:t>
            </w:r>
            <w:r w:rsidRPr="00B8487E">
              <w:rPr>
                <w:rFonts w:ascii="仿宋" w:eastAsia="仿宋" w:hAnsi="仿宋" w:cs="宋体"/>
                <w:kern w:val="0"/>
                <w:sz w:val="20"/>
                <w:szCs w:val="20"/>
              </w:rPr>
              <w:t>2</w:t>
            </w:r>
            <w:r w:rsidRPr="00B8487E">
              <w:rPr>
                <w:rFonts w:ascii="仿宋" w:eastAsia="仿宋" w:hAnsi="仿宋" w:cs="宋体" w:hint="eastAsia"/>
                <w:kern w:val="0"/>
                <w:sz w:val="20"/>
                <w:szCs w:val="20"/>
              </w:rPr>
              <w:t>年相关投资额（万元）</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603"/>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建设项目内容</w:t>
            </w: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（200字左右）</w:t>
            </w:r>
          </w:p>
        </w:tc>
      </w:tr>
      <w:tr w:rsidR="00B8487E" w:rsidRPr="00B8487E" w:rsidTr="00B44EE9">
        <w:trPr>
          <w:trHeight w:val="380"/>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车间基本信息</w:t>
            </w:r>
          </w:p>
        </w:tc>
        <w:tc>
          <w:tcPr>
            <w:tcW w:w="95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车间名称</w:t>
            </w:r>
          </w:p>
        </w:tc>
        <w:tc>
          <w:tcPr>
            <w:tcW w:w="3973" w:type="dxa"/>
            <w:gridSpan w:val="2"/>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000000" w:fill="FFFFFF"/>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车间智能化改造投入总额（万元）　</w:t>
            </w:r>
          </w:p>
        </w:tc>
        <w:tc>
          <w:tcPr>
            <w:tcW w:w="2555" w:type="dxa"/>
            <w:tcBorders>
              <w:top w:val="nil"/>
              <w:left w:val="nil"/>
              <w:bottom w:val="single" w:sz="4" w:space="0" w:color="auto"/>
              <w:right w:val="single" w:sz="4" w:space="0" w:color="auto"/>
            </w:tcBorders>
            <w:shd w:val="clear" w:color="000000" w:fill="FFFFFF"/>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391"/>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车间建设开始时间</w:t>
            </w:r>
          </w:p>
        </w:tc>
        <w:tc>
          <w:tcPr>
            <w:tcW w:w="3973" w:type="dxa"/>
            <w:gridSpan w:val="2"/>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xx年xx月</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车间建设完成时间</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xx年xx月</w:t>
            </w:r>
          </w:p>
        </w:tc>
      </w:tr>
      <w:tr w:rsidR="00B8487E" w:rsidRPr="00B8487E" w:rsidTr="00B44EE9">
        <w:trPr>
          <w:trHeight w:val="603"/>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车间总体描述</w:t>
            </w:r>
          </w:p>
        </w:tc>
        <w:tc>
          <w:tcPr>
            <w:tcW w:w="8351" w:type="dxa"/>
            <w:gridSpan w:val="4"/>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从车间智能装备及软件应用、设备互联互通、生产过程实时调度、物料配送和智能仓储、产品信息可追溯、环境与资源能源消耗智能管控、安全水平提升、经济效益提升、国产设备和软件应用等方面，对拟申报示范智能车间的智能化情况进行简要描述，不超过500字。）</w:t>
            </w:r>
          </w:p>
        </w:tc>
      </w:tr>
      <w:tr w:rsidR="00B8487E" w:rsidRPr="00B8487E" w:rsidTr="00B44EE9">
        <w:trPr>
          <w:trHeight w:val="42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车间生产产品及产量</w:t>
            </w:r>
          </w:p>
        </w:tc>
        <w:tc>
          <w:tcPr>
            <w:tcW w:w="3973" w:type="dxa"/>
            <w:gridSpan w:val="2"/>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rPr>
                <w:rFonts w:ascii="仿宋" w:eastAsia="仿宋" w:hAnsi="仿宋" w:cs="宋体"/>
                <w:kern w:val="0"/>
                <w:sz w:val="20"/>
                <w:szCs w:val="20"/>
              </w:rPr>
            </w:pPr>
          </w:p>
        </w:tc>
        <w:tc>
          <w:tcPr>
            <w:tcW w:w="1823" w:type="dxa"/>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kern w:val="0"/>
                <w:sz w:val="20"/>
                <w:szCs w:val="20"/>
              </w:rPr>
              <w:t>车间</w:t>
            </w:r>
            <w:r w:rsidRPr="00B8487E">
              <w:rPr>
                <w:rFonts w:ascii="仿宋" w:eastAsia="仿宋" w:hAnsi="仿宋" w:cs="宋体" w:hint="eastAsia"/>
                <w:kern w:val="0"/>
                <w:sz w:val="20"/>
                <w:szCs w:val="20"/>
              </w:rPr>
              <w:t>2</w:t>
            </w:r>
            <w:r w:rsidRPr="00B8487E">
              <w:rPr>
                <w:rFonts w:ascii="仿宋" w:eastAsia="仿宋" w:hAnsi="仿宋" w:cs="宋体"/>
                <w:kern w:val="0"/>
                <w:sz w:val="20"/>
                <w:szCs w:val="20"/>
              </w:rPr>
              <w:t>021年度产出</w:t>
            </w:r>
            <w:r w:rsidRPr="00B8487E">
              <w:rPr>
                <w:rFonts w:ascii="仿宋" w:eastAsia="仿宋" w:hAnsi="仿宋" w:cs="宋体" w:hint="eastAsia"/>
                <w:kern w:val="0"/>
                <w:sz w:val="20"/>
                <w:szCs w:val="20"/>
              </w:rPr>
              <w:t>（万元）</w:t>
            </w:r>
          </w:p>
        </w:tc>
        <w:tc>
          <w:tcPr>
            <w:tcW w:w="2555" w:type="dxa"/>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rPr>
                <w:rFonts w:ascii="仿宋" w:eastAsia="仿宋" w:hAnsi="仿宋" w:cs="宋体"/>
                <w:kern w:val="0"/>
                <w:sz w:val="20"/>
                <w:szCs w:val="20"/>
              </w:rPr>
            </w:pPr>
          </w:p>
        </w:tc>
      </w:tr>
      <w:tr w:rsidR="0079069B" w:rsidRPr="00B8487E" w:rsidTr="00B44EE9">
        <w:trPr>
          <w:trHeight w:val="391"/>
        </w:trPr>
        <w:tc>
          <w:tcPr>
            <w:tcW w:w="704" w:type="dxa"/>
            <w:vMerge/>
            <w:tcBorders>
              <w:top w:val="nil"/>
              <w:left w:val="single" w:sz="4" w:space="0" w:color="auto"/>
              <w:bottom w:val="single" w:sz="4" w:space="0" w:color="auto"/>
              <w:right w:val="single" w:sz="4" w:space="0" w:color="auto"/>
            </w:tcBorders>
            <w:vAlign w:val="center"/>
          </w:tcPr>
          <w:p w:rsidR="0079069B" w:rsidRPr="00B8487E" w:rsidRDefault="0079069B"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right w:val="single" w:sz="4" w:space="0" w:color="auto"/>
            </w:tcBorders>
            <w:shd w:val="clear" w:color="auto" w:fill="auto"/>
            <w:vAlign w:val="center"/>
          </w:tcPr>
          <w:p w:rsidR="0079069B" w:rsidRPr="00B8487E" w:rsidRDefault="0079069B"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智能装备及信息化软件应用情况</w:t>
            </w:r>
          </w:p>
        </w:tc>
        <w:tc>
          <w:tcPr>
            <w:tcW w:w="1837" w:type="dxa"/>
            <w:tcBorders>
              <w:top w:val="nil"/>
              <w:left w:val="nil"/>
              <w:bottom w:val="single" w:sz="4" w:space="0" w:color="auto"/>
              <w:right w:val="single" w:sz="4" w:space="0" w:color="auto"/>
            </w:tcBorders>
            <w:shd w:val="clear" w:color="auto" w:fill="auto"/>
            <w:vAlign w:val="center"/>
          </w:tcPr>
          <w:p w:rsidR="0079069B" w:rsidRPr="00B8487E" w:rsidRDefault="0079069B"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车间内全部智能设备台套（产线）数</w:t>
            </w:r>
          </w:p>
        </w:tc>
        <w:tc>
          <w:tcPr>
            <w:tcW w:w="2136" w:type="dxa"/>
            <w:tcBorders>
              <w:top w:val="nil"/>
              <w:left w:val="nil"/>
              <w:bottom w:val="single" w:sz="4" w:space="0" w:color="auto"/>
              <w:right w:val="single" w:sz="4" w:space="0" w:color="auto"/>
            </w:tcBorders>
            <w:shd w:val="clear" w:color="auto" w:fill="auto"/>
            <w:vAlign w:val="center"/>
          </w:tcPr>
          <w:p w:rsidR="0079069B" w:rsidRPr="00B8487E" w:rsidRDefault="0079069B"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79069B" w:rsidRPr="00B8487E" w:rsidRDefault="0079069B"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其中工业机器人数量</w:t>
            </w:r>
          </w:p>
        </w:tc>
        <w:tc>
          <w:tcPr>
            <w:tcW w:w="2555" w:type="dxa"/>
            <w:tcBorders>
              <w:top w:val="nil"/>
              <w:left w:val="nil"/>
              <w:bottom w:val="single" w:sz="4" w:space="0" w:color="auto"/>
              <w:right w:val="single" w:sz="4" w:space="0" w:color="auto"/>
            </w:tcBorders>
            <w:shd w:val="clear" w:color="auto" w:fill="auto"/>
            <w:vAlign w:val="center"/>
          </w:tcPr>
          <w:p w:rsidR="0079069B" w:rsidRPr="00B8487E" w:rsidRDefault="0079069B"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79069B" w:rsidRPr="00B8487E" w:rsidTr="00B44EE9">
        <w:trPr>
          <w:trHeight w:val="536"/>
        </w:trPr>
        <w:tc>
          <w:tcPr>
            <w:tcW w:w="704" w:type="dxa"/>
            <w:vMerge/>
            <w:tcBorders>
              <w:top w:val="nil"/>
              <w:left w:val="single" w:sz="4" w:space="0" w:color="auto"/>
              <w:bottom w:val="single" w:sz="4" w:space="0" w:color="auto"/>
              <w:right w:val="single" w:sz="4" w:space="0" w:color="auto"/>
            </w:tcBorders>
            <w:vAlign w:val="center"/>
          </w:tcPr>
          <w:p w:rsidR="0079069B" w:rsidRPr="00B8487E" w:rsidRDefault="0079069B" w:rsidP="00B8487E">
            <w:pPr>
              <w:widowControl/>
              <w:jc w:val="left"/>
              <w:rPr>
                <w:rFonts w:ascii="仿宋" w:eastAsia="仿宋" w:hAnsi="仿宋" w:cs="宋体"/>
                <w:kern w:val="0"/>
                <w:sz w:val="20"/>
                <w:szCs w:val="20"/>
              </w:rPr>
            </w:pPr>
          </w:p>
        </w:tc>
        <w:tc>
          <w:tcPr>
            <w:tcW w:w="953" w:type="dxa"/>
            <w:vMerge/>
            <w:tcBorders>
              <w:left w:val="single" w:sz="4" w:space="0" w:color="auto"/>
              <w:right w:val="single" w:sz="4" w:space="0" w:color="auto"/>
            </w:tcBorders>
            <w:vAlign w:val="center"/>
          </w:tcPr>
          <w:p w:rsidR="0079069B" w:rsidRPr="00B8487E" w:rsidRDefault="0079069B" w:rsidP="00B8487E">
            <w:pPr>
              <w:widowControl/>
              <w:jc w:val="left"/>
              <w:rPr>
                <w:rFonts w:ascii="仿宋" w:eastAsia="仿宋" w:hAnsi="仿宋" w:cs="宋体"/>
                <w:kern w:val="0"/>
                <w:sz w:val="20"/>
                <w:szCs w:val="20"/>
              </w:rPr>
            </w:pPr>
          </w:p>
        </w:tc>
        <w:tc>
          <w:tcPr>
            <w:tcW w:w="1837" w:type="dxa"/>
            <w:tcBorders>
              <w:top w:val="nil"/>
              <w:left w:val="nil"/>
              <w:bottom w:val="single" w:sz="4" w:space="0" w:color="auto"/>
              <w:right w:val="single" w:sz="4" w:space="0" w:color="auto"/>
            </w:tcBorders>
            <w:shd w:val="clear" w:color="auto" w:fill="auto"/>
            <w:vAlign w:val="center"/>
          </w:tcPr>
          <w:p w:rsidR="0079069B" w:rsidRPr="00B8487E" w:rsidRDefault="0079069B"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车间内是否应用ERP、MES等信息化软件</w:t>
            </w:r>
          </w:p>
        </w:tc>
        <w:tc>
          <w:tcPr>
            <w:tcW w:w="2136" w:type="dxa"/>
            <w:tcBorders>
              <w:top w:val="nil"/>
              <w:left w:val="nil"/>
              <w:bottom w:val="single" w:sz="4" w:space="0" w:color="auto"/>
              <w:right w:val="single" w:sz="4" w:space="0" w:color="auto"/>
            </w:tcBorders>
            <w:shd w:val="clear" w:color="auto" w:fill="auto"/>
            <w:vAlign w:val="center"/>
          </w:tcPr>
          <w:p w:rsidR="0079069B" w:rsidRPr="00B8487E" w:rsidRDefault="0079069B"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79069B" w:rsidRPr="00B8487E" w:rsidRDefault="0079069B"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车间内自动化、智能化生产、检测等设备占车间内全部设备比重（%)</w:t>
            </w:r>
          </w:p>
        </w:tc>
        <w:tc>
          <w:tcPr>
            <w:tcW w:w="2555" w:type="dxa"/>
            <w:tcBorders>
              <w:top w:val="nil"/>
              <w:left w:val="nil"/>
              <w:bottom w:val="single" w:sz="4" w:space="0" w:color="auto"/>
              <w:right w:val="single" w:sz="4" w:space="0" w:color="auto"/>
            </w:tcBorders>
            <w:shd w:val="clear" w:color="auto" w:fill="auto"/>
            <w:vAlign w:val="center"/>
          </w:tcPr>
          <w:p w:rsidR="0079069B" w:rsidRPr="00B8487E" w:rsidRDefault="0079069B"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79069B" w:rsidRPr="00B8487E" w:rsidTr="00B44EE9">
        <w:trPr>
          <w:trHeight w:val="536"/>
        </w:trPr>
        <w:tc>
          <w:tcPr>
            <w:tcW w:w="704" w:type="dxa"/>
            <w:vMerge/>
            <w:tcBorders>
              <w:top w:val="nil"/>
              <w:left w:val="single" w:sz="4" w:space="0" w:color="auto"/>
              <w:bottom w:val="single" w:sz="4" w:space="0" w:color="auto"/>
              <w:right w:val="single" w:sz="4" w:space="0" w:color="auto"/>
            </w:tcBorders>
            <w:vAlign w:val="center"/>
          </w:tcPr>
          <w:p w:rsidR="0079069B" w:rsidRPr="00B8487E" w:rsidRDefault="0079069B" w:rsidP="00B8487E">
            <w:pPr>
              <w:widowControl/>
              <w:jc w:val="left"/>
              <w:rPr>
                <w:rFonts w:ascii="仿宋" w:eastAsia="仿宋" w:hAnsi="仿宋" w:cs="宋体"/>
                <w:kern w:val="0"/>
                <w:sz w:val="20"/>
                <w:szCs w:val="20"/>
              </w:rPr>
            </w:pPr>
          </w:p>
        </w:tc>
        <w:tc>
          <w:tcPr>
            <w:tcW w:w="953" w:type="dxa"/>
            <w:vMerge/>
            <w:tcBorders>
              <w:left w:val="single" w:sz="4" w:space="0" w:color="auto"/>
              <w:bottom w:val="single" w:sz="4" w:space="0" w:color="auto"/>
              <w:right w:val="single" w:sz="4" w:space="0" w:color="auto"/>
            </w:tcBorders>
            <w:vAlign w:val="center"/>
          </w:tcPr>
          <w:p w:rsidR="0079069B" w:rsidRPr="00B8487E" w:rsidRDefault="0079069B" w:rsidP="00B8487E">
            <w:pPr>
              <w:widowControl/>
              <w:jc w:val="left"/>
              <w:rPr>
                <w:rFonts w:ascii="仿宋" w:eastAsia="仿宋" w:hAnsi="仿宋" w:cs="宋体"/>
                <w:kern w:val="0"/>
                <w:sz w:val="20"/>
                <w:szCs w:val="20"/>
              </w:rPr>
            </w:pPr>
          </w:p>
        </w:tc>
        <w:tc>
          <w:tcPr>
            <w:tcW w:w="1837" w:type="dxa"/>
            <w:tcBorders>
              <w:top w:val="nil"/>
              <w:left w:val="nil"/>
              <w:bottom w:val="single" w:sz="4" w:space="0" w:color="auto"/>
              <w:right w:val="single" w:sz="4" w:space="0" w:color="auto"/>
            </w:tcBorders>
            <w:shd w:val="clear" w:color="auto" w:fill="auto"/>
            <w:vAlign w:val="center"/>
          </w:tcPr>
          <w:p w:rsidR="0079069B" w:rsidRPr="00B8487E" w:rsidRDefault="0079069B" w:rsidP="00B8487E">
            <w:pPr>
              <w:widowControl/>
              <w:jc w:val="left"/>
              <w:rPr>
                <w:rFonts w:ascii="仿宋" w:eastAsia="仿宋" w:hAnsi="仿宋" w:cs="宋体"/>
                <w:kern w:val="0"/>
                <w:sz w:val="20"/>
                <w:szCs w:val="20"/>
              </w:rPr>
            </w:pPr>
            <w:r>
              <w:rPr>
                <w:rFonts w:ascii="仿宋" w:eastAsia="仿宋" w:hAnsi="仿宋" w:cs="宋体" w:hint="eastAsia"/>
                <w:kern w:val="0"/>
                <w:sz w:val="20"/>
                <w:szCs w:val="20"/>
              </w:rPr>
              <w:t>工业互联网平台连接情况</w:t>
            </w:r>
          </w:p>
        </w:tc>
        <w:tc>
          <w:tcPr>
            <w:tcW w:w="6514" w:type="dxa"/>
            <w:gridSpan w:val="3"/>
            <w:tcBorders>
              <w:top w:val="nil"/>
              <w:left w:val="nil"/>
              <w:bottom w:val="single" w:sz="4" w:space="0" w:color="auto"/>
              <w:right w:val="single" w:sz="4" w:space="0" w:color="auto"/>
            </w:tcBorders>
            <w:shd w:val="clear" w:color="auto" w:fill="auto"/>
            <w:vAlign w:val="center"/>
          </w:tcPr>
          <w:p w:rsidR="0079069B" w:rsidRPr="00B8487E" w:rsidRDefault="0079069B" w:rsidP="00B8487E">
            <w:pPr>
              <w:widowControl/>
              <w:jc w:val="center"/>
              <w:rPr>
                <w:rFonts w:ascii="仿宋" w:eastAsia="仿宋" w:hAnsi="仿宋" w:cs="宋体"/>
                <w:kern w:val="0"/>
                <w:sz w:val="20"/>
                <w:szCs w:val="20"/>
              </w:rPr>
            </w:pPr>
            <w:r w:rsidRPr="0079069B">
              <w:rPr>
                <w:rFonts w:ascii="仿宋" w:eastAsia="仿宋" w:hAnsi="仿宋" w:cs="宋体" w:hint="eastAsia"/>
                <w:color w:val="BFBFBF" w:themeColor="background1" w:themeShade="BF"/>
                <w:kern w:val="0"/>
                <w:sz w:val="20"/>
                <w:szCs w:val="20"/>
              </w:rPr>
              <w:t>上云上平台数据类型及场景介绍</w:t>
            </w:r>
          </w:p>
        </w:tc>
      </w:tr>
      <w:tr w:rsidR="00B8487E" w:rsidRPr="00B8487E" w:rsidTr="00B44EE9">
        <w:trPr>
          <w:trHeight w:val="458"/>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车间设备联网情况</w:t>
            </w: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车间设备或生产过程是否开展数据采集</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车间内实现联网自动化、智能化设备数量</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447"/>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具备远程控制和运维的设备名称及数量</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车间内ERP、MES等系统软件是否打通</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312"/>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生产过程实现实时调度</w:t>
            </w: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生产计划与调度</w:t>
            </w: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（请简要说明车间作业计划生成及排产情况）</w:t>
            </w:r>
          </w:p>
        </w:tc>
      </w:tr>
      <w:tr w:rsidR="00B8487E" w:rsidRPr="00B8487E" w:rsidTr="00B44EE9">
        <w:trPr>
          <w:trHeight w:val="301"/>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（请简要说明生产制造过程中物料投放、产品产出数据采集、传送情况）</w:t>
            </w:r>
          </w:p>
        </w:tc>
      </w:tr>
      <w:tr w:rsidR="00B8487E" w:rsidRPr="00B8487E" w:rsidTr="00B44EE9">
        <w:trPr>
          <w:trHeight w:val="380"/>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（请简要说明生产制造过程中计划、物料、设备等数据的变化和异常自动实现动态调动）</w:t>
            </w:r>
          </w:p>
        </w:tc>
      </w:tr>
      <w:tr w:rsidR="00B8487E" w:rsidRPr="00B8487E" w:rsidTr="00B44EE9">
        <w:trPr>
          <w:trHeight w:val="32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（简要说明车间环境监测、调节、处理等智能化控制情况）</w:t>
            </w:r>
          </w:p>
        </w:tc>
      </w:tr>
      <w:tr w:rsidR="00B8487E" w:rsidRPr="00B8487E" w:rsidTr="00B44EE9">
        <w:trPr>
          <w:trHeight w:val="346"/>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物料配送与智能仓储</w:t>
            </w: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自动物流设备和仓储情况</w:t>
            </w: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（请简要说明生产过程采用自动识别技术设施的情况）</w:t>
            </w:r>
          </w:p>
        </w:tc>
      </w:tr>
      <w:tr w:rsidR="00B8487E" w:rsidRPr="00B8487E" w:rsidTr="00B44EE9">
        <w:trPr>
          <w:trHeight w:val="42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（简要说明车间物料、半成品自动识别、实时配送和传输等情况）</w:t>
            </w:r>
          </w:p>
        </w:tc>
      </w:tr>
      <w:tr w:rsidR="00B8487E" w:rsidRPr="00B8487E" w:rsidTr="00B44EE9">
        <w:trPr>
          <w:trHeight w:val="346"/>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（简要说明车间物流、仓储及实现最小库存等情况）</w:t>
            </w:r>
          </w:p>
        </w:tc>
      </w:tr>
      <w:tr w:rsidR="00B8487E" w:rsidRPr="00B8487E" w:rsidTr="00B44EE9">
        <w:trPr>
          <w:trHeight w:val="42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产品信息实现生产过程可追溯</w:t>
            </w: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关键工序智能化质量检测设备使用情况</w:t>
            </w: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（简要说明车间关键工序采用智能化检测设备情况）</w:t>
            </w:r>
          </w:p>
        </w:tc>
      </w:tr>
      <w:tr w:rsidR="00B8487E" w:rsidRPr="00B8487E" w:rsidTr="00B44EE9">
        <w:trPr>
          <w:trHeight w:val="42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（请简要说明产品质量在线自动检测、报警、诊断分析和处理情况）</w:t>
            </w:r>
          </w:p>
        </w:tc>
      </w:tr>
      <w:tr w:rsidR="00B8487E" w:rsidRPr="00B8487E" w:rsidTr="00B44EE9">
        <w:trPr>
          <w:trHeight w:val="42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产品信息管理情况</w:t>
            </w: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（请简要说明采用采用物料二维码、条形码等信息标识情况）</w:t>
            </w:r>
          </w:p>
        </w:tc>
      </w:tr>
      <w:tr w:rsidR="00B8487E" w:rsidRPr="00B8487E" w:rsidTr="00B44EE9">
        <w:trPr>
          <w:trHeight w:val="42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（简要说明车间产品如何实现生产过程、作业信息和物料信息的跟踪追溯）</w:t>
            </w:r>
          </w:p>
        </w:tc>
      </w:tr>
      <w:tr w:rsidR="00B8487E" w:rsidRPr="00B8487E" w:rsidTr="00B44EE9">
        <w:trPr>
          <w:trHeight w:val="380"/>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资源能源消耗智能管控</w:t>
            </w: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车间环境检测、调节处理及用能设备资源能源消耗信息监控管理情况</w:t>
            </w: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（请简要说明车间废弃物处置情况）</w:t>
            </w:r>
          </w:p>
        </w:tc>
      </w:tr>
      <w:tr w:rsidR="00B8487E" w:rsidRPr="00B8487E" w:rsidTr="00B44EE9">
        <w:trPr>
          <w:trHeight w:val="42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（请简要说明主要用能设备实时监测及水电气重点能源消耗和计量情况）</w:t>
            </w:r>
          </w:p>
        </w:tc>
      </w:tr>
      <w:tr w:rsidR="00B8487E" w:rsidRPr="00B8487E" w:rsidTr="00B44EE9">
        <w:trPr>
          <w:trHeight w:val="42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（请简要说明车间运用数字化手段实现高能耗设备的能耗监测和分析评价情况）</w:t>
            </w:r>
          </w:p>
        </w:tc>
      </w:tr>
      <w:tr w:rsidR="00B8487E" w:rsidRPr="00B8487E" w:rsidTr="00B44EE9">
        <w:trPr>
          <w:trHeight w:val="424"/>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车间安全生产水平提升情况</w:t>
            </w: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安全技术应用情况</w:t>
            </w: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（请简要说明车间采用新技术、新工艺、新装备等智能化手段降低安全风险，提升安全作业及管理水平的情况）</w:t>
            </w:r>
          </w:p>
        </w:tc>
      </w:tr>
      <w:tr w:rsidR="00B8487E" w:rsidRPr="00B8487E" w:rsidTr="00B44EE9">
        <w:trPr>
          <w:trHeight w:val="480"/>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工控安全防护情况</w:t>
            </w:r>
          </w:p>
        </w:tc>
        <w:tc>
          <w:tcPr>
            <w:tcW w:w="6514" w:type="dxa"/>
            <w:gridSpan w:val="3"/>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（请简要说明车间重要数据备份情况、采取网络安全防护措施和网络运维应急响应能力的情况）</w:t>
            </w:r>
          </w:p>
        </w:tc>
      </w:tr>
      <w:tr w:rsidR="00B8487E" w:rsidRPr="00B8487E" w:rsidTr="00B44EE9">
        <w:trPr>
          <w:trHeight w:val="748"/>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lastRenderedPageBreak/>
              <w:t>车间经济效益情况（若无法统计请注明原因）</w:t>
            </w:r>
          </w:p>
        </w:tc>
        <w:tc>
          <w:tcPr>
            <w:tcW w:w="953" w:type="dxa"/>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智能车间建设前后经济、社会效益情况总体描述</w:t>
            </w:r>
          </w:p>
        </w:tc>
        <w:tc>
          <w:tcPr>
            <w:tcW w:w="8351" w:type="dxa"/>
            <w:gridSpan w:val="4"/>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（从产出水平、生产效率、产品质量、绿色制造、安全生产、服务型制造等方面，对拟申报示范智能车间建设前后情况进行对比分析，并说明目前在行业内所处水平）</w:t>
            </w:r>
          </w:p>
        </w:tc>
      </w:tr>
      <w:tr w:rsidR="00B8487E" w:rsidRPr="00B8487E" w:rsidTr="00B44EE9">
        <w:trPr>
          <w:trHeight w:val="525"/>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生产运营成本情况</w:t>
            </w: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车间改造前上一年成本费用总额（万元）</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车间改造后的年度成本费用总额（万元）</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391"/>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生产效率情况</w:t>
            </w: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车间改造前车间人数</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车间改造后车间人数</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435"/>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车间改造前上一年产值（万元）</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车间改造后年度产值（万元）</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458"/>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产品质量情况</w:t>
            </w: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车间改造前上一年不良品数量</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车间改造后年度不良品数量</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447"/>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车间改造前上一年产品数量</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车间改造后年度产品数量</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603"/>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能源利用情况</w:t>
            </w: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车间改造前上一年能源消耗总量（吨标煤）</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车间改造后年度能源消耗总量（吨标煤）</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648"/>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资源利用情况</w:t>
            </w:r>
          </w:p>
        </w:tc>
        <w:tc>
          <w:tcPr>
            <w:tcW w:w="1837"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车间改造前上一年水、材消耗总量（折合人民币，万元）</w:t>
            </w:r>
          </w:p>
        </w:tc>
        <w:tc>
          <w:tcPr>
            <w:tcW w:w="2136"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c>
          <w:tcPr>
            <w:tcW w:w="1823"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车间改造后年度水、材消耗总量（折合人民币，万元）</w:t>
            </w:r>
          </w:p>
        </w:tc>
        <w:tc>
          <w:tcPr>
            <w:tcW w:w="2555" w:type="dxa"/>
            <w:tcBorders>
              <w:top w:val="nil"/>
              <w:left w:val="nil"/>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 xml:space="preserve">　</w:t>
            </w:r>
          </w:p>
        </w:tc>
      </w:tr>
      <w:tr w:rsidR="00B8487E" w:rsidRPr="00B8487E" w:rsidTr="00B44EE9">
        <w:trPr>
          <w:trHeight w:val="648"/>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center"/>
              <w:rPr>
                <w:rFonts w:ascii="仿宋" w:eastAsia="仿宋" w:hAnsi="仿宋" w:cs="宋体"/>
                <w:kern w:val="0"/>
                <w:sz w:val="20"/>
                <w:szCs w:val="20"/>
              </w:rPr>
            </w:pPr>
            <w:r w:rsidRPr="00B8487E">
              <w:rPr>
                <w:rFonts w:ascii="仿宋" w:eastAsia="仿宋" w:hAnsi="仿宋" w:cs="宋体" w:hint="eastAsia"/>
                <w:kern w:val="0"/>
                <w:sz w:val="20"/>
                <w:szCs w:val="20"/>
              </w:rPr>
              <w:t>其他  情况</w:t>
            </w: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核心装备自主可控和核心软件应用情况</w:t>
            </w:r>
          </w:p>
        </w:tc>
        <w:tc>
          <w:tcPr>
            <w:tcW w:w="8351" w:type="dxa"/>
            <w:gridSpan w:val="4"/>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（请附表说明车间内核心国产装备名称及价值）</w:t>
            </w:r>
          </w:p>
        </w:tc>
      </w:tr>
      <w:tr w:rsidR="00B8487E" w:rsidRPr="00B8487E" w:rsidTr="00B44EE9">
        <w:trPr>
          <w:trHeight w:val="637"/>
        </w:trPr>
        <w:tc>
          <w:tcPr>
            <w:tcW w:w="704"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953" w:type="dxa"/>
            <w:vMerge/>
            <w:tcBorders>
              <w:top w:val="nil"/>
              <w:left w:val="single" w:sz="4" w:space="0" w:color="auto"/>
              <w:bottom w:val="single" w:sz="4" w:space="0" w:color="auto"/>
              <w:right w:val="single" w:sz="4" w:space="0" w:color="auto"/>
            </w:tcBorders>
            <w:vAlign w:val="center"/>
          </w:tcPr>
          <w:p w:rsidR="00B8487E" w:rsidRPr="00B8487E" w:rsidRDefault="00B8487E" w:rsidP="00B8487E">
            <w:pPr>
              <w:widowControl/>
              <w:jc w:val="left"/>
              <w:rPr>
                <w:rFonts w:ascii="仿宋" w:eastAsia="仿宋" w:hAnsi="仿宋" w:cs="宋体"/>
                <w:kern w:val="0"/>
                <w:sz w:val="20"/>
                <w:szCs w:val="20"/>
              </w:rPr>
            </w:pPr>
          </w:p>
        </w:tc>
        <w:tc>
          <w:tcPr>
            <w:tcW w:w="8351" w:type="dxa"/>
            <w:gridSpan w:val="4"/>
            <w:tcBorders>
              <w:top w:val="single" w:sz="4" w:space="0" w:color="auto"/>
              <w:left w:val="nil"/>
              <w:bottom w:val="single" w:sz="4" w:space="0" w:color="auto"/>
              <w:right w:val="single" w:sz="4" w:space="0" w:color="auto"/>
            </w:tcBorders>
            <w:shd w:val="clear" w:color="auto" w:fill="auto"/>
            <w:vAlign w:val="center"/>
          </w:tcPr>
          <w:p w:rsidR="00B8487E" w:rsidRPr="00B8487E" w:rsidRDefault="00B8487E" w:rsidP="00B8487E">
            <w:pPr>
              <w:widowControl/>
              <w:jc w:val="left"/>
              <w:rPr>
                <w:rFonts w:ascii="仿宋" w:eastAsia="仿宋" w:hAnsi="仿宋" w:cs="宋体"/>
                <w:kern w:val="0"/>
                <w:sz w:val="20"/>
                <w:szCs w:val="20"/>
              </w:rPr>
            </w:pPr>
            <w:r w:rsidRPr="00B8487E">
              <w:rPr>
                <w:rFonts w:ascii="仿宋" w:eastAsia="仿宋" w:hAnsi="仿宋" w:cs="宋体" w:hint="eastAsia"/>
                <w:kern w:val="0"/>
                <w:sz w:val="20"/>
                <w:szCs w:val="20"/>
              </w:rPr>
              <w:t>（请附表说明车间内核心国产工业软件名称及价值）</w:t>
            </w:r>
          </w:p>
        </w:tc>
      </w:tr>
    </w:tbl>
    <w:p w:rsidR="00B44EE9" w:rsidRDefault="00B44EE9"/>
    <w:p w:rsidR="00B44EE9" w:rsidRDefault="00B44EE9">
      <w:pPr>
        <w:widowControl/>
        <w:jc w:val="left"/>
      </w:pPr>
      <w:r>
        <w:br w:type="page"/>
      </w:r>
    </w:p>
    <w:p w:rsidR="00B44EE9" w:rsidRDefault="00B44EE9" w:rsidP="00B44EE9">
      <w:pPr>
        <w:jc w:val="center"/>
        <w:rPr>
          <w:rFonts w:ascii="宋体" w:hAnsi="宋体"/>
          <w:b/>
          <w:bCs/>
          <w:sz w:val="44"/>
          <w:szCs w:val="44"/>
        </w:rPr>
      </w:pPr>
      <w:r>
        <w:rPr>
          <w:rFonts w:ascii="宋体" w:hAnsi="宋体" w:hint="eastAsia"/>
          <w:b/>
          <w:bCs/>
          <w:sz w:val="44"/>
          <w:szCs w:val="44"/>
        </w:rPr>
        <w:lastRenderedPageBreak/>
        <w:t>证明材料清单</w:t>
      </w:r>
    </w:p>
    <w:p w:rsidR="00B44EE9" w:rsidRDefault="00B44EE9" w:rsidP="00B44EE9">
      <w:pPr>
        <w:jc w:val="center"/>
        <w:rPr>
          <w:rFonts w:ascii="宋体" w:hAnsi="宋体" w:hint="eastAsia"/>
          <w:b/>
          <w:bCs/>
          <w:sz w:val="44"/>
          <w:szCs w:val="44"/>
        </w:rPr>
      </w:pPr>
    </w:p>
    <w:p w:rsidR="00B44EE9" w:rsidRDefault="00B44EE9" w:rsidP="00B44EE9">
      <w:pPr>
        <w:pStyle w:val="a6"/>
        <w:numPr>
          <w:ilvl w:val="0"/>
          <w:numId w:val="1"/>
        </w:numPr>
        <w:ind w:firstLineChars="0"/>
        <w:jc w:val="left"/>
        <w:rPr>
          <w:rFonts w:ascii="黑体" w:eastAsia="黑体" w:hAnsi="黑体" w:hint="eastAsia"/>
          <w:bCs/>
          <w:sz w:val="32"/>
          <w:szCs w:val="44"/>
        </w:rPr>
      </w:pPr>
      <w:r>
        <w:rPr>
          <w:rFonts w:ascii="黑体" w:eastAsia="黑体" w:hAnsi="黑体" w:hint="eastAsia"/>
          <w:bCs/>
          <w:sz w:val="32"/>
          <w:szCs w:val="44"/>
        </w:rPr>
        <w:t>车间主要智能设备及信息化系统图片</w:t>
      </w:r>
    </w:p>
    <w:p w:rsidR="00B44EE9" w:rsidRDefault="00B44EE9" w:rsidP="00B44EE9">
      <w:pPr>
        <w:pStyle w:val="a6"/>
        <w:numPr>
          <w:ilvl w:val="0"/>
          <w:numId w:val="1"/>
        </w:numPr>
        <w:ind w:firstLineChars="0"/>
        <w:jc w:val="left"/>
        <w:rPr>
          <w:rFonts w:ascii="黑体" w:eastAsia="黑体" w:hAnsi="黑体" w:hint="eastAsia"/>
          <w:bCs/>
          <w:sz w:val="32"/>
          <w:szCs w:val="44"/>
        </w:rPr>
      </w:pPr>
      <w:r>
        <w:rPr>
          <w:rFonts w:ascii="黑体" w:eastAsia="黑体" w:hAnsi="黑体" w:hint="eastAsia"/>
          <w:bCs/>
          <w:sz w:val="32"/>
          <w:szCs w:val="44"/>
        </w:rPr>
        <w:t>企业2021年度财务审计报告；</w:t>
      </w:r>
    </w:p>
    <w:p w:rsidR="00B44EE9" w:rsidRDefault="00B44EE9" w:rsidP="00B44EE9">
      <w:pPr>
        <w:pStyle w:val="a6"/>
        <w:numPr>
          <w:ilvl w:val="0"/>
          <w:numId w:val="1"/>
        </w:numPr>
        <w:ind w:firstLineChars="0"/>
        <w:jc w:val="left"/>
        <w:rPr>
          <w:rFonts w:ascii="黑体" w:eastAsia="黑体" w:hAnsi="黑体" w:hint="eastAsia"/>
          <w:bCs/>
          <w:sz w:val="32"/>
          <w:szCs w:val="44"/>
        </w:rPr>
      </w:pPr>
      <w:r>
        <w:rPr>
          <w:rFonts w:ascii="黑体" w:eastAsia="黑体" w:hAnsi="黑体" w:hint="eastAsia"/>
          <w:bCs/>
          <w:sz w:val="32"/>
          <w:szCs w:val="44"/>
        </w:rPr>
        <w:t>车间建设投入证明（提供专审报告或设备发票清单及复印件）</w:t>
      </w:r>
    </w:p>
    <w:p w:rsidR="00B44EE9" w:rsidRDefault="00B44EE9" w:rsidP="00B44EE9">
      <w:pPr>
        <w:pStyle w:val="a6"/>
        <w:numPr>
          <w:ilvl w:val="0"/>
          <w:numId w:val="1"/>
        </w:numPr>
        <w:ind w:firstLineChars="0"/>
        <w:jc w:val="left"/>
        <w:rPr>
          <w:rFonts w:ascii="黑体" w:eastAsia="黑体" w:hAnsi="黑体" w:hint="eastAsia"/>
          <w:bCs/>
          <w:sz w:val="32"/>
          <w:szCs w:val="44"/>
        </w:rPr>
      </w:pPr>
      <w:r>
        <w:rPr>
          <w:rFonts w:ascii="黑体" w:eastAsia="黑体" w:hAnsi="黑体" w:hint="eastAsia"/>
          <w:bCs/>
          <w:sz w:val="32"/>
          <w:szCs w:val="44"/>
        </w:rPr>
        <w:t>其他相关证明材料</w:t>
      </w:r>
    </w:p>
    <w:p w:rsidR="006D0918" w:rsidRPr="00B8487E" w:rsidRDefault="006D0918"/>
    <w:sectPr w:rsidR="006D0918" w:rsidRPr="00B848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147" w:rsidRDefault="00232147" w:rsidP="00B44EE9">
      <w:r>
        <w:separator/>
      </w:r>
    </w:p>
  </w:endnote>
  <w:endnote w:type="continuationSeparator" w:id="0">
    <w:p w:rsidR="00232147" w:rsidRDefault="00232147" w:rsidP="00B4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147" w:rsidRDefault="00232147" w:rsidP="00B44EE9">
      <w:r>
        <w:separator/>
      </w:r>
    </w:p>
  </w:footnote>
  <w:footnote w:type="continuationSeparator" w:id="0">
    <w:p w:rsidR="00232147" w:rsidRDefault="00232147" w:rsidP="00B44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8537E"/>
    <w:multiLevelType w:val="hybridMultilevel"/>
    <w:tmpl w:val="D9BCA53E"/>
    <w:lvl w:ilvl="0" w:tplc="C670475A">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7E"/>
    <w:rsid w:val="00225586"/>
    <w:rsid w:val="00232147"/>
    <w:rsid w:val="002B5652"/>
    <w:rsid w:val="006D0918"/>
    <w:rsid w:val="0079069B"/>
    <w:rsid w:val="00B44EE9"/>
    <w:rsid w:val="00B84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D9A1B7-EBDB-4178-ACFD-C4513086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25586"/>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B44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44EE9"/>
    <w:rPr>
      <w:sz w:val="18"/>
      <w:szCs w:val="18"/>
    </w:rPr>
  </w:style>
  <w:style w:type="paragraph" w:styleId="a5">
    <w:name w:val="footer"/>
    <w:basedOn w:val="a"/>
    <w:link w:val="Char0"/>
    <w:uiPriority w:val="99"/>
    <w:unhideWhenUsed/>
    <w:rsid w:val="00B44EE9"/>
    <w:pPr>
      <w:tabs>
        <w:tab w:val="center" w:pos="4153"/>
        <w:tab w:val="right" w:pos="8306"/>
      </w:tabs>
      <w:snapToGrid w:val="0"/>
      <w:jc w:val="left"/>
    </w:pPr>
    <w:rPr>
      <w:sz w:val="18"/>
      <w:szCs w:val="18"/>
    </w:rPr>
  </w:style>
  <w:style w:type="character" w:customStyle="1" w:styleId="Char0">
    <w:name w:val="页脚 Char"/>
    <w:basedOn w:val="a0"/>
    <w:link w:val="a5"/>
    <w:uiPriority w:val="99"/>
    <w:rsid w:val="00B44EE9"/>
    <w:rPr>
      <w:sz w:val="18"/>
      <w:szCs w:val="18"/>
    </w:rPr>
  </w:style>
  <w:style w:type="paragraph" w:styleId="a6">
    <w:name w:val="List Paragraph"/>
    <w:basedOn w:val="a"/>
    <w:uiPriority w:val="34"/>
    <w:qFormat/>
    <w:rsid w:val="00B44EE9"/>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7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毛圣泽</dc:creator>
  <cp:keywords/>
  <dc:description/>
  <cp:lastModifiedBy>毛圣泽</cp:lastModifiedBy>
  <cp:revision>3</cp:revision>
  <dcterms:created xsi:type="dcterms:W3CDTF">2022-05-21T03:42:00Z</dcterms:created>
  <dcterms:modified xsi:type="dcterms:W3CDTF">2022-06-02T03:26:00Z</dcterms:modified>
</cp:coreProperties>
</file>