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43" w:rsidRPr="00687E9A" w:rsidRDefault="00BF05E1" w:rsidP="00687E9A">
      <w:pPr>
        <w:spacing w:line="560" w:lineRule="atLeast"/>
        <w:jc w:val="center"/>
        <w:rPr>
          <w:rFonts w:ascii="Times New Roman" w:eastAsia="方正小标宋_GBK" w:hAnsi="Times New Roman" w:cs="Times New Roman"/>
          <w:b/>
          <w:color w:val="000000" w:themeColor="text1"/>
          <w:sz w:val="44"/>
          <w:szCs w:val="44"/>
        </w:rPr>
      </w:pPr>
      <w:r w:rsidRPr="00687E9A">
        <w:rPr>
          <w:rFonts w:ascii="Times New Roman" w:eastAsia="方正小标宋_GBK" w:hAnsi="Times New Roman" w:cs="Times New Roman"/>
          <w:b/>
          <w:color w:val="000000" w:themeColor="text1"/>
          <w:sz w:val="44"/>
          <w:szCs w:val="44"/>
        </w:rPr>
        <w:t>20</w:t>
      </w:r>
      <w:r w:rsidR="00A439D6" w:rsidRPr="00687E9A">
        <w:rPr>
          <w:rFonts w:ascii="Times New Roman" w:eastAsia="方正小标宋_GBK" w:hAnsi="Times New Roman" w:cs="Times New Roman"/>
          <w:b/>
          <w:color w:val="000000" w:themeColor="text1"/>
          <w:sz w:val="44"/>
          <w:szCs w:val="44"/>
        </w:rPr>
        <w:t>2</w:t>
      </w:r>
      <w:r w:rsidR="00D52578" w:rsidRPr="00687E9A">
        <w:rPr>
          <w:rFonts w:ascii="Times New Roman" w:eastAsia="方正小标宋_GBK" w:hAnsi="Times New Roman" w:cs="Times New Roman"/>
          <w:b/>
          <w:color w:val="000000" w:themeColor="text1"/>
          <w:sz w:val="44"/>
          <w:szCs w:val="44"/>
        </w:rPr>
        <w:t>2</w:t>
      </w:r>
      <w:r w:rsidRPr="00687E9A">
        <w:rPr>
          <w:rFonts w:ascii="Times New Roman" w:eastAsia="方正小标宋_GBK" w:hAnsi="Times New Roman" w:cs="Times New Roman"/>
          <w:b/>
          <w:color w:val="000000" w:themeColor="text1"/>
          <w:sz w:val="44"/>
          <w:szCs w:val="44"/>
        </w:rPr>
        <w:t>年</w:t>
      </w:r>
      <w:r w:rsidR="00EF0137" w:rsidRPr="00687E9A">
        <w:rPr>
          <w:rFonts w:ascii="Times New Roman" w:eastAsia="方正小标宋_GBK" w:hAnsi="Times New Roman" w:cs="Times New Roman"/>
          <w:b/>
          <w:color w:val="000000" w:themeColor="text1"/>
          <w:sz w:val="44"/>
          <w:szCs w:val="44"/>
        </w:rPr>
        <w:t>园区</w:t>
      </w:r>
      <w:r w:rsidRPr="00687E9A">
        <w:rPr>
          <w:rFonts w:ascii="Times New Roman" w:eastAsia="方正小标宋_GBK" w:hAnsi="Times New Roman" w:cs="Times New Roman"/>
          <w:b/>
          <w:color w:val="000000" w:themeColor="text1"/>
          <w:sz w:val="44"/>
          <w:szCs w:val="44"/>
        </w:rPr>
        <w:t>文化</w:t>
      </w:r>
      <w:r w:rsidR="00E763E2" w:rsidRPr="00687E9A">
        <w:rPr>
          <w:rFonts w:ascii="Times New Roman" w:eastAsia="方正小标宋_GBK" w:hAnsi="Times New Roman" w:cs="Times New Roman"/>
          <w:b/>
          <w:color w:val="000000" w:themeColor="text1"/>
          <w:sz w:val="44"/>
          <w:szCs w:val="44"/>
        </w:rPr>
        <w:t>体育引导</w:t>
      </w:r>
      <w:r w:rsidRPr="00687E9A">
        <w:rPr>
          <w:rFonts w:ascii="Times New Roman" w:eastAsia="方正小标宋_GBK" w:hAnsi="Times New Roman" w:cs="Times New Roman"/>
          <w:b/>
          <w:color w:val="000000" w:themeColor="text1"/>
          <w:sz w:val="44"/>
          <w:szCs w:val="44"/>
        </w:rPr>
        <w:t>资金申报</w:t>
      </w:r>
      <w:r w:rsidR="00EF0137" w:rsidRPr="00687E9A">
        <w:rPr>
          <w:rFonts w:ascii="Times New Roman" w:eastAsia="方正小标宋_GBK" w:hAnsi="Times New Roman" w:cs="Times New Roman"/>
          <w:b/>
          <w:color w:val="000000" w:themeColor="text1"/>
          <w:sz w:val="44"/>
          <w:szCs w:val="44"/>
        </w:rPr>
        <w:t>指南</w:t>
      </w:r>
    </w:p>
    <w:p w:rsidR="003D419E" w:rsidRPr="00687E9A" w:rsidRDefault="003D419E" w:rsidP="009F5A52">
      <w:pPr>
        <w:spacing w:line="360" w:lineRule="auto"/>
        <w:rPr>
          <w:rFonts w:ascii="Times New Roman" w:eastAsia="黑体" w:hAnsi="Times New Roman" w:cs="Times New Roman"/>
          <w:b/>
          <w:color w:val="000000" w:themeColor="text1"/>
          <w:sz w:val="44"/>
          <w:szCs w:val="44"/>
        </w:rPr>
      </w:pPr>
    </w:p>
    <w:p w:rsidR="00D04F48" w:rsidRPr="00687E9A" w:rsidRDefault="00D04F48" w:rsidP="00687E9A">
      <w:pPr>
        <w:pStyle w:val="a9"/>
        <w:numPr>
          <w:ilvl w:val="0"/>
          <w:numId w:val="2"/>
        </w:numPr>
        <w:spacing w:line="560" w:lineRule="exact"/>
        <w:ind w:firstLineChars="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申报条件</w:t>
      </w:r>
    </w:p>
    <w:p w:rsidR="002B3F20" w:rsidRPr="00687E9A" w:rsidRDefault="002B3F20" w:rsidP="00687E9A">
      <w:pPr>
        <w:pStyle w:val="a6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（一）在园区行政区域内依法登记注册，具有独立法人资格的企业或社会组织。项目申报单位与项目实施单位、扶持资金使用单位必须一致；</w:t>
      </w:r>
    </w:p>
    <w:p w:rsidR="002B3F20" w:rsidRPr="00687E9A" w:rsidRDefault="002B3F20" w:rsidP="00687E9A">
      <w:pPr>
        <w:pStyle w:val="a6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（二）项目申报单位财务管理制度健全，会计核算规范，财务状况良好，有明确可行、适应市场环境的运营管理机制；</w:t>
      </w:r>
    </w:p>
    <w:p w:rsidR="002B3F20" w:rsidRPr="00687E9A" w:rsidRDefault="002B3F20" w:rsidP="00687E9A">
      <w:pPr>
        <w:pStyle w:val="a6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（三）项目申报单位经营状况良好，资信等级较高；申报的项目必须符合国家政策及园区国民经济和社会发展规划；</w:t>
      </w:r>
    </w:p>
    <w:p w:rsidR="002B3F20" w:rsidRPr="00687E9A" w:rsidRDefault="002B3F20" w:rsidP="00687E9A">
      <w:pPr>
        <w:pStyle w:val="a6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（四）项目单位申报的项目必须是已经按规定程序通过审批或备案的；</w:t>
      </w:r>
    </w:p>
    <w:p w:rsidR="002B3F20" w:rsidRPr="00687E9A" w:rsidRDefault="002B3F20" w:rsidP="00687E9A">
      <w:pPr>
        <w:pStyle w:val="a6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（五）项目单位申报的项目必须是符合园区文化体育产业发展总方向，符合社会主义核心价值观。</w:t>
      </w:r>
    </w:p>
    <w:p w:rsidR="000F5A44" w:rsidRPr="00687E9A" w:rsidRDefault="00D04F48" w:rsidP="00687E9A">
      <w:pPr>
        <w:snapToGrid w:val="0"/>
        <w:spacing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二</w:t>
      </w:r>
      <w:r w:rsidR="000F5A44" w:rsidRPr="00687E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、</w:t>
      </w:r>
      <w:r w:rsidR="004F7796" w:rsidRPr="00687E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申报</w:t>
      </w:r>
      <w:r w:rsidR="000F5A44" w:rsidRPr="00687E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范围</w:t>
      </w:r>
    </w:p>
    <w:p w:rsidR="00CE5310" w:rsidRPr="00687E9A" w:rsidRDefault="00CE5310" w:rsidP="00687E9A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扶持能够明显提升园区文化体育产业自主创新能力和市场竞争力，迅速壮大文化体育产业规模，具有显著的社会效益和经济效益的项目。</w:t>
      </w:r>
    </w:p>
    <w:p w:rsidR="0007088B" w:rsidRPr="00687E9A" w:rsidRDefault="00687E9A" w:rsidP="00687E9A">
      <w:pPr>
        <w:tabs>
          <w:tab w:val="left" w:pos="0"/>
          <w:tab w:val="left" w:pos="1843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</w:t>
      </w:r>
      <w:r w:rsidR="0007088B"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）文化产业核心项目：动漫游戏、创意设计、出版发行、演艺娱乐、新闻传媒、数字内容、影视制作、文化艺术服务、工艺美术品的生产和销售等；</w:t>
      </w:r>
    </w:p>
    <w:p w:rsidR="0007088B" w:rsidRPr="00687E9A" w:rsidRDefault="0007088B" w:rsidP="00687E9A">
      <w:pPr>
        <w:tabs>
          <w:tab w:val="left" w:pos="0"/>
          <w:tab w:val="left" w:pos="1843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（二）体育产业核心项目：体育场馆服务、体育竞赛表演、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体育健身休闲活动、体育培训、体育传媒与信息、体育用品制造与销售等；</w:t>
      </w:r>
    </w:p>
    <w:p w:rsidR="0007088B" w:rsidRPr="00687E9A" w:rsidRDefault="0007088B" w:rsidP="00687E9A">
      <w:pPr>
        <w:pStyle w:val="a6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 w:rsidR="00034B61"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三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）促进文化体育企业集聚的文化产业或体育产业园区、基地、街区、片区；</w:t>
      </w:r>
    </w:p>
    <w:p w:rsidR="0007088B" w:rsidRPr="00687E9A" w:rsidRDefault="0007088B" w:rsidP="00687E9A">
      <w:pPr>
        <w:pStyle w:val="a6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 w:rsidR="00034B61"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四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）促进文化、体育产业与其他产业融合发展的项目；</w:t>
      </w:r>
    </w:p>
    <w:p w:rsidR="0007088B" w:rsidRPr="00687E9A" w:rsidRDefault="0007088B" w:rsidP="00687E9A">
      <w:pPr>
        <w:tabs>
          <w:tab w:val="left" w:pos="0"/>
          <w:tab w:val="left" w:pos="1843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 w:rsidR="00034B61"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五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）社会力量参与公共文体服务的项目；</w:t>
      </w:r>
    </w:p>
    <w:p w:rsidR="0007088B" w:rsidRPr="00687E9A" w:rsidRDefault="0007088B" w:rsidP="00687E9A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 w:rsidR="0042021C"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六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）其他重大文体项目</w:t>
      </w:r>
    </w:p>
    <w:p w:rsidR="00E3320D" w:rsidRPr="00687E9A" w:rsidRDefault="008F58A1" w:rsidP="00687E9A">
      <w:pPr>
        <w:pStyle w:val="a6"/>
        <w:widowControl w:val="0"/>
        <w:spacing w:before="0" w:beforeAutospacing="0" w:after="0" w:afterAutospacing="0"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三</w:t>
      </w:r>
      <w:r w:rsidR="00E3320D" w:rsidRPr="00687E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、扶持方式</w:t>
      </w:r>
    </w:p>
    <w:p w:rsidR="00883C4E" w:rsidRPr="00687E9A" w:rsidRDefault="00E3320D" w:rsidP="00687E9A">
      <w:pPr>
        <w:pStyle w:val="a6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引导资金主要采取项目补贴、租金补贴、项目奖励、获奖奖励等形式发放，</w:t>
      </w:r>
      <w:r w:rsidR="00E13309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申报</w:t>
      </w:r>
      <w:r w:rsidR="00AD4BC7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租金补贴</w:t>
      </w:r>
      <w:r w:rsidR="00E13309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的</w:t>
      </w:r>
      <w:r w:rsidR="00AD4BC7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项目原则上应为</w:t>
      </w:r>
      <w:r w:rsidR="00AD4BC7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20</w:t>
      </w:r>
      <w:r w:rsidR="00D52578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20</w:t>
      </w:r>
      <w:r w:rsidR="00AD4BC7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年</w:t>
      </w:r>
      <w:r w:rsidR="00AD4BC7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1</w:t>
      </w:r>
      <w:r w:rsidR="00AD4BC7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月</w:t>
      </w:r>
      <w:r w:rsidR="00AD4BC7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1</w:t>
      </w:r>
      <w:r w:rsidR="00AD4BC7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日以后新注册或新迁入的企业，</w:t>
      </w:r>
      <w:r w:rsidR="00883C4E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其它项目原则上应为</w:t>
      </w:r>
      <w:r w:rsidR="00883C4E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2021</w:t>
      </w:r>
      <w:r w:rsidR="00883C4E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年</w:t>
      </w:r>
      <w:r w:rsidR="00883C4E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1</w:t>
      </w:r>
      <w:r w:rsidR="00883C4E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月</w:t>
      </w:r>
      <w:r w:rsidR="00883C4E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1</w:t>
      </w:r>
      <w:r w:rsidR="00883C4E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日以后实施并已完成的项目。</w:t>
      </w:r>
    </w:p>
    <w:p w:rsidR="00DE5EF1" w:rsidRPr="00687E9A" w:rsidRDefault="00AD4BC7" w:rsidP="00687E9A">
      <w:pPr>
        <w:pStyle w:val="a6"/>
        <w:widowControl w:val="0"/>
        <w:spacing w:before="0" w:beforeAutospacing="0" w:after="0" w:afterAutospacing="0"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四</w:t>
      </w:r>
      <w:r w:rsidR="009955E2" w:rsidRPr="00687E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、</w:t>
      </w:r>
      <w:r w:rsidR="00FE3B2E" w:rsidRPr="00687E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重点扶持</w:t>
      </w:r>
    </w:p>
    <w:p w:rsidR="00DE5EF1" w:rsidRPr="00687E9A" w:rsidRDefault="00A108B2" w:rsidP="00687E9A">
      <w:pPr>
        <w:pStyle w:val="a6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color w:val="000000" w:themeColor="text1"/>
          <w:kern w:val="2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b/>
          <w:color w:val="000000" w:themeColor="text1"/>
          <w:kern w:val="2"/>
          <w:sz w:val="32"/>
          <w:szCs w:val="32"/>
        </w:rPr>
        <w:t>（一）扶持具有引领和示范作用的重大项目</w:t>
      </w:r>
    </w:p>
    <w:p w:rsidR="00DE5EF1" w:rsidRPr="00687E9A" w:rsidRDefault="007013AF" w:rsidP="00687E9A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1.</w:t>
      </w: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重大项目落户奖励。</w:t>
      </w:r>
      <w:r w:rsidR="00A108B2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新落户园区的国际知名、全国优秀的文体企业，注册资本不低于</w:t>
      </w:r>
      <w:r w:rsidR="00A108B2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1000</w:t>
      </w:r>
      <w:r w:rsidR="00A108B2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万、核心团队不少于</w:t>
      </w:r>
      <w:r w:rsidR="00A108B2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50</w:t>
      </w:r>
      <w:r w:rsidR="00A108B2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人，符合园区文体产业发展方向，具有一定成长性（次年营业收入不少于</w:t>
      </w:r>
      <w:r w:rsidR="00A108B2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2000</w:t>
      </w:r>
      <w:r w:rsidR="00A108B2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万），能产生良好的社会效益的项目。</w:t>
      </w:r>
    </w:p>
    <w:p w:rsidR="00DE5EF1" w:rsidRPr="00687E9A" w:rsidRDefault="007013AF" w:rsidP="00687E9A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2.</w:t>
      </w: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年新增营收奖励。</w:t>
      </w:r>
      <w:r w:rsidR="00A108B2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鼓励文化体育旅游企业在园区扎根发展，</w:t>
      </w: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运营满</w:t>
      </w: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2</w:t>
      </w: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年以上，年新增营业收入达到</w:t>
      </w: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500</w:t>
      </w: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万元、</w:t>
      </w: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1000</w:t>
      </w: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万元、</w:t>
      </w: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2000</w:t>
      </w: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万元、</w:t>
      </w: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5000</w:t>
      </w: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万元的企业。</w:t>
      </w:r>
    </w:p>
    <w:p w:rsidR="009F5A52" w:rsidRPr="00687E9A" w:rsidRDefault="007013AF" w:rsidP="00687E9A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lastRenderedPageBreak/>
        <w:t>3.</w:t>
      </w: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房租补贴。</w:t>
      </w:r>
      <w:r w:rsidR="00A41B03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在园区新注册</w:t>
      </w:r>
      <w:r w:rsidR="00DE5085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或由区外新迁入</w:t>
      </w:r>
      <w:r w:rsidR="00A41B03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的文化体育企业，经认定后，对其在园区租赁的办公用房给予房租补贴。</w:t>
      </w:r>
      <w:r w:rsidR="00A41B03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 xml:space="preserve"> </w:t>
      </w:r>
    </w:p>
    <w:p w:rsidR="009F5A52" w:rsidRPr="00687E9A" w:rsidRDefault="00DE5EF1" w:rsidP="00687E9A">
      <w:pPr>
        <w:pStyle w:val="a6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b/>
          <w:color w:val="000000" w:themeColor="text1"/>
          <w:kern w:val="2"/>
          <w:sz w:val="32"/>
          <w:szCs w:val="32"/>
        </w:rPr>
        <w:t>（二）动漫游戏重点项目专项扶持</w:t>
      </w:r>
    </w:p>
    <w:p w:rsidR="009F5A52" w:rsidRPr="00687E9A" w:rsidRDefault="008A69D6" w:rsidP="00687E9A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1.</w:t>
      </w:r>
      <w:r w:rsidR="00926A0F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原创文化产品开发奖励。</w:t>
      </w:r>
      <w:r w:rsidR="00DF4F7D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原创文化产品（动漫影视产品、舞台剧、出版物、网络剧、微电影等），在国家级、省级等平台播出、出版、发行首年得收益的企业。自主开发或拥有完全自主知识产权的游戏产品，上线运营首年获得收益的游戏企业。</w:t>
      </w:r>
    </w:p>
    <w:p w:rsidR="009F5A52" w:rsidRPr="00687E9A" w:rsidRDefault="00D6600C" w:rsidP="00687E9A">
      <w:pPr>
        <w:pStyle w:val="a6"/>
        <w:spacing w:before="0" w:beforeAutospacing="0" w:after="0" w:afterAutospacing="0" w:line="560" w:lineRule="exact"/>
        <w:ind w:leftChars="200" w:left="420" w:firstLineChars="50" w:firstLine="16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2.</w:t>
      </w: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出口奖励</w:t>
      </w:r>
      <w:r w:rsidR="00FF70EE"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。</w:t>
      </w:r>
      <w:r w:rsidRPr="00687E9A"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  <w:t>文化体育产品出口海外且有外汇收入的企业。</w:t>
      </w:r>
    </w:p>
    <w:p w:rsidR="0027082B" w:rsidRPr="00687E9A" w:rsidRDefault="0027082B" w:rsidP="00687E9A">
      <w:pPr>
        <w:pStyle w:val="a6"/>
        <w:spacing w:before="0" w:beforeAutospacing="0" w:after="0" w:afterAutospacing="0" w:line="560" w:lineRule="exact"/>
        <w:ind w:leftChars="200" w:left="420" w:firstLine="20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b/>
          <w:color w:val="000000" w:themeColor="text1"/>
          <w:kern w:val="2"/>
          <w:sz w:val="32"/>
          <w:szCs w:val="32"/>
        </w:rPr>
        <w:t>（三）扶持文化体育产业园区、基地、片区的发展</w:t>
      </w:r>
    </w:p>
    <w:p w:rsidR="00980F73" w:rsidRPr="00687E9A" w:rsidRDefault="00980F73" w:rsidP="00687E9A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获得国家级、省级、市级文化体育产业园区、基地、示范单位等称号的项目。获得国家级、省级文化出口基地的项目。</w:t>
      </w:r>
    </w:p>
    <w:p w:rsidR="000708A6" w:rsidRPr="00687E9A" w:rsidRDefault="000708A6" w:rsidP="00687E9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（四）扶持文化体育的创新培育</w:t>
      </w:r>
    </w:p>
    <w:p w:rsidR="000708A6" w:rsidRPr="00687E9A" w:rsidRDefault="000708A6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载体补贴。符合园区发展规划、工商登记许可</w:t>
      </w:r>
      <w:r w:rsidR="00825BF5"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通过消防验收，且文体企业数量、文体企业营收、文体从业人员占比均超过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60%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的综合体、产业园、重大项目设施等载体。</w:t>
      </w:r>
    </w:p>
    <w:p w:rsidR="00015F67" w:rsidRPr="00687E9A" w:rsidRDefault="00015F67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 w:rsidR="00C32252"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示范单位、入库单位及项目奖励。获得国家级、省级、市级文化体育产业示范单位，或当年入选国家级、省级、市级重点文化体育企业名录库的单位。</w:t>
      </w:r>
    </w:p>
    <w:p w:rsidR="004E0600" w:rsidRPr="00687E9A" w:rsidRDefault="008057CF" w:rsidP="00687E9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（</w:t>
      </w:r>
      <w:r w:rsidR="00900A03" w:rsidRPr="00687E9A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五</w:t>
      </w:r>
      <w:r w:rsidRPr="00687E9A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）</w:t>
      </w:r>
      <w:r w:rsidR="00517643" w:rsidRPr="00687E9A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鼓励文化体育企业走出去</w:t>
      </w:r>
    </w:p>
    <w:p w:rsidR="000E11B2" w:rsidRPr="00687E9A" w:rsidRDefault="00742E60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参加国内外文化体育重大展会的企业</w:t>
      </w:r>
      <w:r w:rsidR="00930404"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参加国内外文化体育重大交流活动的企业</w:t>
      </w:r>
      <w:r w:rsidR="000E11B2"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933CC9" w:rsidRPr="00687E9A" w:rsidRDefault="0012169E" w:rsidP="00687E9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（</w:t>
      </w:r>
      <w:r w:rsidR="000E39FD" w:rsidRPr="00687E9A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六</w:t>
      </w:r>
      <w:r w:rsidRPr="00687E9A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）</w:t>
      </w:r>
      <w:r w:rsidR="00101D7A" w:rsidRPr="00687E9A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扶持文化体育品牌活动</w:t>
      </w:r>
    </w:p>
    <w:p w:rsidR="004B17E8" w:rsidRPr="00687E9A" w:rsidRDefault="004B17E8" w:rsidP="00687E9A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1.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由社会力量组织承办的影响范围广、社会效益好、品牌知名度高的各级文化、体育品牌活动</w:t>
      </w:r>
      <w:r w:rsidR="008E076F"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4B17E8" w:rsidRPr="00687E9A" w:rsidRDefault="004B17E8" w:rsidP="00687E9A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引进的国际大型体育赛事、国家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A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类体育赛事、国内外优质演艺演出活动</w:t>
      </w:r>
      <w:r w:rsidR="004713ED"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等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FE65CE" w:rsidRPr="00687E9A" w:rsidRDefault="004E0600" w:rsidP="00687E9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（</w:t>
      </w:r>
      <w:r w:rsidR="00CC13BB" w:rsidRPr="00687E9A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七</w:t>
      </w:r>
      <w:r w:rsidRPr="00687E9A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）</w:t>
      </w:r>
      <w:r w:rsidR="00FE65CE" w:rsidRPr="00687E9A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鼓励宣传展示园区形象</w:t>
      </w:r>
    </w:p>
    <w:p w:rsidR="004E0600" w:rsidRPr="00687E9A" w:rsidRDefault="00BA1A41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在</w:t>
      </w:r>
      <w:r w:rsidR="004E0600"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园区实地取景拍摄</w:t>
      </w:r>
      <w:r w:rsidR="00367CE6"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播出成片对宣传提升园区城市形象有积极作用，</w:t>
      </w:r>
      <w:r w:rsidR="004E0600"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票房在</w:t>
      </w:r>
      <w:r w:rsidR="004E0600"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4E0600"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亿元以上的</w:t>
      </w: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影片。</w:t>
      </w:r>
    </w:p>
    <w:p w:rsidR="006B1FC6" w:rsidRPr="00687E9A" w:rsidRDefault="0034556D" w:rsidP="00687E9A">
      <w:pPr>
        <w:spacing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687E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五</w:t>
      </w:r>
      <w:r w:rsidR="00BF05E1" w:rsidRPr="00687E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、申报</w:t>
      </w:r>
      <w:r w:rsidR="00040AC6" w:rsidRPr="00687E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方法</w:t>
      </w:r>
      <w:r w:rsidR="00BF05E1" w:rsidRPr="00687E9A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及要求</w:t>
      </w:r>
    </w:p>
    <w:p w:rsidR="00C54BBF" w:rsidRPr="00687E9A" w:rsidRDefault="00E13309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全程线上申报，符合条件的企业可在系统正式开放之后登录</w:t>
      </w:r>
      <w:r w:rsidRPr="00687E9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87E9A">
        <w:rPr>
          <w:rFonts w:ascii="Times New Roman" w:eastAsia="仿宋_GB2312" w:hAnsi="Times New Roman" w:cs="Times New Roman"/>
          <w:sz w:val="32"/>
          <w:szCs w:val="32"/>
        </w:rPr>
        <w:t>苏州工业园区企业发展服务中心</w:t>
      </w:r>
      <w:r w:rsidRPr="00687E9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87E9A">
        <w:rPr>
          <w:rFonts w:ascii="Times New Roman" w:eastAsia="仿宋_GB2312" w:hAnsi="Times New Roman" w:cs="Times New Roman"/>
          <w:sz w:val="32"/>
          <w:szCs w:val="32"/>
        </w:rPr>
        <w:t>官网（</w:t>
      </w:r>
      <w:r w:rsidRPr="00687E9A">
        <w:rPr>
          <w:rFonts w:ascii="Times New Roman" w:eastAsia="仿宋_GB2312" w:hAnsi="Times New Roman" w:cs="Times New Roman"/>
          <w:sz w:val="32"/>
          <w:szCs w:val="32"/>
        </w:rPr>
        <w:t>http://sme.sipac.gov.cn</w:t>
      </w:r>
      <w:r w:rsidRPr="00687E9A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687E9A">
        <w:rPr>
          <w:rFonts w:ascii="Times New Roman" w:eastAsia="仿宋_GB2312" w:hAnsi="Times New Roman" w:cs="Times New Roman"/>
          <w:sz w:val="32"/>
          <w:szCs w:val="32"/>
        </w:rPr>
        <w:t>--</w:t>
      </w:r>
      <w:r w:rsidR="00177132" w:rsidRPr="00687E9A">
        <w:rPr>
          <w:rFonts w:ascii="Times New Roman" w:eastAsia="仿宋_GB2312" w:hAnsi="Times New Roman" w:cs="Times New Roman"/>
          <w:sz w:val="32"/>
          <w:szCs w:val="32"/>
        </w:rPr>
        <w:t>企业用户登录</w:t>
      </w:r>
      <w:r w:rsidR="00177132" w:rsidRPr="00687E9A">
        <w:rPr>
          <w:rFonts w:ascii="Times New Roman" w:eastAsia="仿宋_GB2312" w:hAnsi="Times New Roman" w:cs="Times New Roman"/>
          <w:sz w:val="32"/>
          <w:szCs w:val="32"/>
        </w:rPr>
        <w:t>——</w:t>
      </w:r>
      <w:r w:rsidR="00177132" w:rsidRPr="00687E9A">
        <w:rPr>
          <w:rFonts w:ascii="Times New Roman" w:eastAsia="仿宋_GB2312" w:hAnsi="Times New Roman" w:cs="Times New Roman"/>
          <w:sz w:val="32"/>
          <w:szCs w:val="32"/>
        </w:rPr>
        <w:t>用户空间</w:t>
      </w:r>
      <w:r w:rsidR="00177132" w:rsidRPr="00687E9A">
        <w:rPr>
          <w:rFonts w:ascii="Times New Roman" w:eastAsia="仿宋_GB2312" w:hAnsi="Times New Roman" w:cs="Times New Roman"/>
          <w:sz w:val="32"/>
          <w:szCs w:val="32"/>
        </w:rPr>
        <w:t>——</w:t>
      </w:r>
      <w:r w:rsidR="00177132" w:rsidRPr="00687E9A">
        <w:rPr>
          <w:rFonts w:ascii="Times New Roman" w:eastAsia="仿宋_GB2312" w:hAnsi="Times New Roman" w:cs="Times New Roman"/>
          <w:sz w:val="32"/>
          <w:szCs w:val="32"/>
        </w:rPr>
        <w:t>财政专项资金</w:t>
      </w:r>
      <w:r w:rsidRPr="00687E9A">
        <w:rPr>
          <w:rFonts w:ascii="Times New Roman" w:eastAsia="仿宋_GB2312" w:hAnsi="Times New Roman" w:cs="Times New Roman"/>
          <w:sz w:val="32"/>
          <w:szCs w:val="32"/>
        </w:rPr>
        <w:t>，进入</w:t>
      </w:r>
      <w:r w:rsidRPr="00687E9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87E9A">
        <w:rPr>
          <w:rFonts w:ascii="Times New Roman" w:eastAsia="仿宋_GB2312" w:hAnsi="Times New Roman" w:cs="Times New Roman"/>
          <w:sz w:val="32"/>
          <w:szCs w:val="32"/>
        </w:rPr>
        <w:t>文化体育引导资金</w:t>
      </w:r>
      <w:r w:rsidRPr="00687E9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87E9A">
        <w:rPr>
          <w:rFonts w:ascii="Times New Roman" w:eastAsia="仿宋_GB2312" w:hAnsi="Times New Roman" w:cs="Times New Roman"/>
          <w:sz w:val="32"/>
          <w:szCs w:val="32"/>
        </w:rPr>
        <w:t>申报专题，</w:t>
      </w:r>
      <w:r w:rsidR="00177132" w:rsidRPr="00687E9A">
        <w:rPr>
          <w:rFonts w:ascii="Times New Roman" w:eastAsia="仿宋_GB2312" w:hAnsi="Times New Roman" w:cs="Times New Roman"/>
          <w:sz w:val="32"/>
          <w:szCs w:val="32"/>
        </w:rPr>
        <w:t>选择</w:t>
      </w:r>
      <w:r w:rsidRPr="00687E9A">
        <w:rPr>
          <w:rFonts w:ascii="Times New Roman" w:eastAsia="仿宋_GB2312" w:hAnsi="Times New Roman" w:cs="Times New Roman"/>
          <w:sz w:val="32"/>
          <w:szCs w:val="32"/>
        </w:rPr>
        <w:t>项目</w:t>
      </w:r>
      <w:r w:rsidR="00177132" w:rsidRPr="00687E9A">
        <w:rPr>
          <w:rFonts w:ascii="Times New Roman" w:eastAsia="仿宋_GB2312" w:hAnsi="Times New Roman" w:cs="Times New Roman"/>
          <w:sz w:val="32"/>
          <w:szCs w:val="32"/>
        </w:rPr>
        <w:t>类别</w:t>
      </w:r>
      <w:r w:rsidRPr="00687E9A">
        <w:rPr>
          <w:rFonts w:ascii="Times New Roman" w:eastAsia="仿宋_GB2312" w:hAnsi="Times New Roman" w:cs="Times New Roman"/>
          <w:sz w:val="32"/>
          <w:szCs w:val="32"/>
        </w:rPr>
        <w:t>，在线填报并上传申报材料。</w:t>
      </w:r>
      <w:r w:rsidR="00893CE3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包括：</w:t>
      </w:r>
    </w:p>
    <w:p w:rsidR="006B1FC6" w:rsidRPr="00687E9A" w:rsidRDefault="009E6775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（一）</w:t>
      </w:r>
      <w:r w:rsidR="00A111B0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《承诺函》</w:t>
      </w:r>
      <w:r w:rsidR="00E20C04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BF05E1" w:rsidRPr="00687E9A" w:rsidRDefault="009E6775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</w:t>
      </w:r>
      <w:r w:rsidR="002837C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二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</w:t>
      </w:r>
      <w:r w:rsidR="00BF05E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申请报告（包括单位</w:t>
      </w:r>
      <w:r w:rsidR="003F2C90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简介</w:t>
      </w:r>
      <w:r w:rsidR="00BF05E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、项目内容、创新性与示范性、社会与经济效益等申报依据）</w:t>
      </w:r>
      <w:r w:rsidR="00EB0B66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  <w:r w:rsidR="00BF05E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</w:p>
    <w:p w:rsidR="00595E5F" w:rsidRPr="00687E9A" w:rsidRDefault="009E6775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</w:t>
      </w:r>
      <w:r w:rsidR="002837C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三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</w:t>
      </w:r>
      <w:r w:rsidR="008A0103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申请</w:t>
      </w:r>
      <w:r w:rsidR="00BF05E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单位</w:t>
      </w:r>
      <w:r w:rsidR="00E753B9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基本材料</w:t>
      </w:r>
      <w:r w:rsidR="004713ED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：单位法人营业执照、</w:t>
      </w:r>
      <w:r w:rsidR="00C254B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公司</w:t>
      </w:r>
      <w:r w:rsidR="00BB07B3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近两</w:t>
      </w:r>
      <w:r w:rsidR="00B34BCD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</w:t>
      </w:r>
      <w:r w:rsidR="00BB07B3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的</w:t>
      </w:r>
      <w:r w:rsidR="00DA09C8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财务审计报告或财务报表</w:t>
      </w:r>
      <w:r w:rsidR="00736C52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（审计报告需带有二维码标识，包括：资产负债表、损益表、现金流量表等）</w:t>
      </w:r>
      <w:r w:rsidR="00F87347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、缴纳社保员工证明</w:t>
      </w:r>
      <w:r w:rsidR="00591CA6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BF05E1" w:rsidRPr="00687E9A" w:rsidRDefault="00595E5F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</w:t>
      </w:r>
      <w:r w:rsidR="002837C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四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）申请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重大项目落户奖励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的项目</w:t>
      </w:r>
      <w:r w:rsidR="00E13309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单位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还需提供：</w:t>
      </w:r>
      <w:r w:rsidR="0031149C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验资报告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</w:t>
      </w:r>
      <w:r w:rsidR="0031149C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房租协议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、</w:t>
      </w:r>
      <w:r w:rsidR="00260FC2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上年度财务审计报告、纳税证明、</w:t>
      </w:r>
      <w:r w:rsidR="0031149C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三年</w:t>
      </w:r>
      <w:r w:rsidR="00260FC2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发展</w:t>
      </w:r>
      <w:r w:rsidR="0031149C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目标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等</w:t>
      </w:r>
      <w:r w:rsidR="005F6A25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C73076" w:rsidRPr="00687E9A" w:rsidRDefault="00C73076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lastRenderedPageBreak/>
        <w:t>（</w:t>
      </w:r>
      <w:r w:rsidR="002837C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五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）申请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新增营收奖励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的项目</w:t>
      </w:r>
      <w:r w:rsidR="001A1722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还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需提供</w:t>
      </w:r>
      <w:r w:rsidR="001A1722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：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申报主体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单体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上两年度财务审计报告</w:t>
      </w:r>
      <w:r w:rsidR="00736C52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BF05E1" w:rsidRPr="00687E9A" w:rsidRDefault="009E6775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</w:t>
      </w:r>
      <w:r w:rsidR="002837C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六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</w:t>
      </w:r>
      <w:r w:rsidR="00BF05E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申请</w:t>
      </w:r>
      <w:r w:rsidR="00C065D7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 w:rsidR="00C065D7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租金补贴</w:t>
      </w:r>
      <w:r w:rsidR="00C065D7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 w:rsidR="00BF05E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的项目</w:t>
      </w:r>
      <w:r w:rsidR="005D39C6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还</w:t>
      </w:r>
      <w:r w:rsidR="00BF05E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需提供</w:t>
      </w:r>
      <w:r w:rsidR="003F7B4B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：</w:t>
      </w:r>
      <w:r w:rsidR="00BF05E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租金合同、租金发票、付款凭证</w:t>
      </w:r>
      <w:r w:rsidR="008F51DC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等</w:t>
      </w:r>
      <w:r w:rsidR="00317496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2F590A" w:rsidRPr="00687E9A" w:rsidRDefault="002F590A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</w:t>
      </w:r>
      <w:r w:rsidR="002837C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七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）申请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原创文化产品开发奖励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的项目还需提供自主知识产权证明、产品运营首年收益</w:t>
      </w:r>
      <w:r w:rsidR="00736C52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的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专项审计报告</w:t>
      </w:r>
      <w:r w:rsidR="00736C52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（审计报告需带有二维码标识，能清楚的反映申报产品首年运营所获得的收益情况）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2F590A" w:rsidRPr="00687E9A" w:rsidRDefault="002F590A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</w:t>
      </w:r>
      <w:r w:rsidR="002837C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八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）申请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出口奖励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的项目还需提供：外汇申报单（企业可自行至外汇管理局网站下载）、银行水单、外汇收入专项审计报告</w:t>
      </w:r>
      <w:r w:rsidR="00736C52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（审计报告需带有二维码标识，能清楚的反映公司年度外汇收入情况）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BF05E1" w:rsidRPr="00687E9A" w:rsidRDefault="009E6775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</w:t>
      </w:r>
      <w:r w:rsidR="002837C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九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</w:t>
      </w:r>
      <w:r w:rsidR="000F7326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申请</w:t>
      </w:r>
      <w:r w:rsidR="00C065D7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 w:rsidR="006E0827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文化体育企业走出去</w:t>
      </w:r>
      <w:r w:rsidR="00C065D7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 w:rsidR="000F7326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的项目</w:t>
      </w:r>
      <w:r w:rsidR="00F3329B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还</w:t>
      </w:r>
      <w:r w:rsidR="000F7326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需</w:t>
      </w:r>
      <w:r w:rsidR="00D61B12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提供</w:t>
      </w:r>
      <w:r w:rsidR="005F6A25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：</w:t>
      </w:r>
      <w:r w:rsidR="00591CA6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展会或活动报名表、参展或活动的方案、取得的成果，</w:t>
      </w:r>
      <w:r w:rsidR="00C065D7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专项审计</w:t>
      </w:r>
      <w:r w:rsidR="00E76D9F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报告</w:t>
      </w:r>
      <w:r w:rsidR="00736C52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（审计报告需带有二维码标识，能清楚的反映参加展会或交流活动各项费用支出的</w:t>
      </w:r>
      <w:r w:rsidR="00287638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情况）</w:t>
      </w:r>
      <w:r w:rsidR="002F1C40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0C4EAD" w:rsidRPr="00687E9A" w:rsidRDefault="000C4EAD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</w:t>
      </w:r>
      <w:r w:rsidR="002837C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十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）申请</w:t>
      </w:r>
      <w:r w:rsidR="00C065D7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 w:rsidR="00C065D7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品牌活动奖励</w:t>
      </w:r>
      <w:r w:rsidR="00CB4D5A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 w:rsidR="00C065D7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的项目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还需提供</w:t>
      </w:r>
      <w:r w:rsidR="001A1722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：活动</w:t>
      </w:r>
      <w:r w:rsidR="004713ED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审批备案文件（如有）、活动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方案、</w:t>
      </w:r>
      <w:r w:rsidR="004713ED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活动总结报告、</w:t>
      </w:r>
      <w:r w:rsidR="001A1722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活动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专项审计报告</w:t>
      </w:r>
      <w:r w:rsidR="001A1722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  <w:r w:rsidR="00C0011E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专项审计报告要求</w:t>
      </w:r>
      <w:r w:rsidR="001A1722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参照</w:t>
      </w:r>
      <w:r w:rsidR="00C0011E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附件</w:t>
      </w:r>
      <w:r w:rsidR="00120B97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</w:t>
      </w:r>
      <w:r w:rsidR="00C0011E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C065D7" w:rsidRPr="00687E9A" w:rsidRDefault="009E6775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</w:t>
      </w:r>
      <w:r w:rsidR="002F1C40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十</w:t>
      </w:r>
      <w:r w:rsidR="002837C1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一</w:t>
      </w: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</w:t>
      </w:r>
      <w:r w:rsidR="00383689"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其它相关证明材料。</w:t>
      </w:r>
    </w:p>
    <w:p w:rsidR="00120B97" w:rsidRPr="00687E9A" w:rsidRDefault="00A5328A" w:rsidP="00687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687E9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</w:p>
    <w:p w:rsidR="004713ED" w:rsidRDefault="004713ED" w:rsidP="00883C4E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687E9A" w:rsidRDefault="00687E9A" w:rsidP="00120B97">
      <w:pPr>
        <w:spacing w:line="360" w:lineRule="auto"/>
        <w:ind w:firstLineChars="200" w:firstLine="640"/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</w:pPr>
    </w:p>
    <w:p w:rsidR="00E033FB" w:rsidRPr="00687E9A" w:rsidRDefault="00E033FB" w:rsidP="00120B97">
      <w:pPr>
        <w:spacing w:line="360" w:lineRule="auto"/>
        <w:ind w:firstLineChars="200" w:firstLine="720"/>
        <w:rPr>
          <w:rFonts w:ascii="Times New Roman" w:eastAsia="黑体" w:hAnsi="Times New Roman" w:cs="Times New Roman"/>
          <w:color w:val="000000" w:themeColor="text1"/>
          <w:sz w:val="36"/>
          <w:szCs w:val="36"/>
        </w:rPr>
      </w:pPr>
      <w:r w:rsidRPr="00687E9A">
        <w:rPr>
          <w:rFonts w:ascii="Times New Roman" w:eastAsia="黑体" w:hAnsi="Times New Roman" w:cs="Times New Roman"/>
          <w:color w:val="000000" w:themeColor="text1"/>
          <w:sz w:val="36"/>
          <w:szCs w:val="36"/>
        </w:rPr>
        <w:lastRenderedPageBreak/>
        <w:t>附件</w:t>
      </w:r>
      <w:r w:rsidR="00591CA6" w:rsidRPr="00687E9A">
        <w:rPr>
          <w:rFonts w:ascii="Times New Roman" w:eastAsia="黑体" w:hAnsi="Times New Roman" w:cs="Times New Roman"/>
          <w:color w:val="000000" w:themeColor="text1"/>
          <w:sz w:val="36"/>
          <w:szCs w:val="36"/>
        </w:rPr>
        <w:t>1</w:t>
      </w:r>
      <w:r w:rsidRPr="00687E9A">
        <w:rPr>
          <w:rFonts w:ascii="Times New Roman" w:eastAsia="黑体" w:hAnsi="Times New Roman" w:cs="Times New Roman"/>
          <w:color w:val="000000" w:themeColor="text1"/>
          <w:sz w:val="36"/>
          <w:szCs w:val="36"/>
        </w:rPr>
        <w:t>：</w:t>
      </w:r>
    </w:p>
    <w:tbl>
      <w:tblPr>
        <w:tblW w:w="9857" w:type="dxa"/>
        <w:tblInd w:w="-411" w:type="dxa"/>
        <w:tblLook w:val="04A0" w:firstRow="1" w:lastRow="0" w:firstColumn="1" w:lastColumn="0" w:noHBand="0" w:noVBand="1"/>
      </w:tblPr>
      <w:tblGrid>
        <w:gridCol w:w="1079"/>
        <w:gridCol w:w="8778"/>
      </w:tblGrid>
      <w:tr w:rsidR="0042021C" w:rsidRPr="00687E9A" w:rsidTr="00C02BC3">
        <w:trPr>
          <w:trHeight w:val="1558"/>
        </w:trPr>
        <w:tc>
          <w:tcPr>
            <w:tcW w:w="98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3FB" w:rsidRPr="00687E9A" w:rsidRDefault="00DC6CE0" w:rsidP="00094623">
            <w:pPr>
              <w:widowControl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kern w:val="0"/>
                <w:sz w:val="36"/>
                <w:szCs w:val="36"/>
              </w:rPr>
            </w:pPr>
            <w:r w:rsidRPr="00687E9A">
              <w:rPr>
                <w:rFonts w:ascii="Times New Roman" w:eastAsia="方正小标宋_GBK" w:hAnsi="Times New Roman" w:cs="Times New Roman"/>
                <w:bCs/>
                <w:color w:val="000000" w:themeColor="text1"/>
                <w:kern w:val="0"/>
                <w:sz w:val="36"/>
                <w:szCs w:val="36"/>
              </w:rPr>
              <w:t>品牌</w:t>
            </w:r>
            <w:r w:rsidR="00E033FB" w:rsidRPr="00687E9A">
              <w:rPr>
                <w:rFonts w:ascii="Times New Roman" w:eastAsia="方正小标宋_GBK" w:hAnsi="Times New Roman" w:cs="Times New Roman"/>
                <w:bCs/>
                <w:color w:val="000000" w:themeColor="text1"/>
                <w:kern w:val="0"/>
                <w:sz w:val="36"/>
                <w:szCs w:val="36"/>
              </w:rPr>
              <w:t>活动类审计报告出具要求</w:t>
            </w:r>
          </w:p>
        </w:tc>
        <w:bookmarkStart w:id="0" w:name="_GoBack"/>
        <w:bookmarkEnd w:id="0"/>
      </w:tr>
      <w:tr w:rsidR="0042021C" w:rsidRPr="00687E9A" w:rsidTr="00C02BC3">
        <w:trPr>
          <w:trHeight w:val="1340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3FB" w:rsidRPr="00687E9A" w:rsidRDefault="00E033FB" w:rsidP="0009462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33FB" w:rsidRPr="00687E9A" w:rsidRDefault="00E033FB" w:rsidP="00E033F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各审计单位应根据活动实际情况</w:t>
            </w:r>
            <w:r w:rsidR="00A04177"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审计活动各项费用，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披露以下内容：</w:t>
            </w:r>
          </w:p>
        </w:tc>
      </w:tr>
      <w:tr w:rsidR="0042021C" w:rsidRPr="00687E9A" w:rsidTr="00C02BC3">
        <w:trPr>
          <w:trHeight w:val="2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3FB" w:rsidRPr="00687E9A" w:rsidRDefault="00E033FB" w:rsidP="0009462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3FB" w:rsidRPr="00687E9A" w:rsidRDefault="00E033FB" w:rsidP="00E033F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活动整体概述需要包含（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XX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活动由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XX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指导单位，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XX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单位批准（如有），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XX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主办，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XX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单位共同承办，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xx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活动包含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xxx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内容。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xxx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活动于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xxxx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年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xx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月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xx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日在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xx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举行，本次活动共有来自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xx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家单位、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xx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人参加等；）</w:t>
            </w:r>
          </w:p>
        </w:tc>
      </w:tr>
      <w:tr w:rsidR="0042021C" w:rsidRPr="00687E9A" w:rsidTr="00C02BC3">
        <w:trPr>
          <w:trHeight w:val="1466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3FB" w:rsidRPr="00687E9A" w:rsidRDefault="00E033FB" w:rsidP="0009462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8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3FB" w:rsidRPr="00687E9A" w:rsidRDefault="00E033FB" w:rsidP="00E033F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活动费用支出情况需要包含（本次活动预算费用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xxx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元，经审核后实际发生费用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xx</w:t>
            </w: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元，具体费用支出明细清单。）</w:t>
            </w:r>
          </w:p>
        </w:tc>
      </w:tr>
      <w:tr w:rsidR="0042021C" w:rsidRPr="00687E9A" w:rsidTr="00C02BC3">
        <w:trPr>
          <w:trHeight w:val="1402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3FB" w:rsidRPr="00687E9A" w:rsidRDefault="00E033FB" w:rsidP="0009462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8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3FB" w:rsidRPr="00687E9A" w:rsidRDefault="00E033FB" w:rsidP="00EE61D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审核结论需要包含（活动收入情况、赞助情况、在执行程序发现的变动异常费用、活动以外的不相关费用）</w:t>
            </w:r>
          </w:p>
        </w:tc>
      </w:tr>
      <w:tr w:rsidR="0042021C" w:rsidRPr="00687E9A" w:rsidTr="00C02BC3">
        <w:trPr>
          <w:trHeight w:val="1976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3FB" w:rsidRPr="00687E9A" w:rsidRDefault="00E033FB" w:rsidP="0009462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  <w:tc>
          <w:tcPr>
            <w:tcW w:w="8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3FB" w:rsidRPr="00687E9A" w:rsidRDefault="00E033FB" w:rsidP="00E033F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报告附件要求包含（各项费用项目明细、单价、数量、总价、优惠情况、取得证明资料情况）</w:t>
            </w:r>
          </w:p>
        </w:tc>
      </w:tr>
      <w:tr w:rsidR="0042021C" w:rsidRPr="00687E9A" w:rsidTr="00C02BC3">
        <w:trPr>
          <w:trHeight w:val="1409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3FB" w:rsidRPr="00687E9A" w:rsidRDefault="00E033FB" w:rsidP="0009462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  <w:tc>
          <w:tcPr>
            <w:tcW w:w="8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3FB" w:rsidRPr="00687E9A" w:rsidRDefault="00E033FB" w:rsidP="00E033F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687E9A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其他需要特别披露的情况。</w:t>
            </w:r>
          </w:p>
        </w:tc>
      </w:tr>
    </w:tbl>
    <w:p w:rsidR="00E033FB" w:rsidRPr="00687E9A" w:rsidRDefault="00E033FB" w:rsidP="00F616B7">
      <w:pPr>
        <w:spacing w:line="360" w:lineRule="auto"/>
        <w:ind w:right="640"/>
        <w:rPr>
          <w:rFonts w:ascii="Times New Roman" w:eastAsia="仿宋_GB2312" w:hAnsi="Times New Roman" w:cs="Times New Roman" w:hint="eastAsia"/>
          <w:b/>
          <w:color w:val="000000" w:themeColor="text1"/>
          <w:sz w:val="32"/>
          <w:szCs w:val="32"/>
        </w:rPr>
      </w:pPr>
    </w:p>
    <w:sectPr w:rsidR="00E033FB" w:rsidRPr="00687E9A" w:rsidSect="00687E9A">
      <w:pgSz w:w="11906" w:h="16838"/>
      <w:pgMar w:top="2041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4F7" w:rsidRDefault="006134F7" w:rsidP="00BF05E1">
      <w:r>
        <w:separator/>
      </w:r>
    </w:p>
  </w:endnote>
  <w:endnote w:type="continuationSeparator" w:id="0">
    <w:p w:rsidR="006134F7" w:rsidRDefault="006134F7" w:rsidP="00BF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4F7" w:rsidRDefault="006134F7" w:rsidP="00BF05E1">
      <w:r>
        <w:separator/>
      </w:r>
    </w:p>
  </w:footnote>
  <w:footnote w:type="continuationSeparator" w:id="0">
    <w:p w:rsidR="006134F7" w:rsidRDefault="006134F7" w:rsidP="00BF0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D749E"/>
    <w:multiLevelType w:val="hybridMultilevel"/>
    <w:tmpl w:val="4538E1D2"/>
    <w:lvl w:ilvl="0" w:tplc="ABE63C0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2C3A73CB"/>
    <w:multiLevelType w:val="hybridMultilevel"/>
    <w:tmpl w:val="2AAEC770"/>
    <w:lvl w:ilvl="0" w:tplc="74403D32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E1"/>
    <w:rsid w:val="000029AF"/>
    <w:rsid w:val="00002AE3"/>
    <w:rsid w:val="000043CF"/>
    <w:rsid w:val="00010EBA"/>
    <w:rsid w:val="00013205"/>
    <w:rsid w:val="00015F67"/>
    <w:rsid w:val="00016437"/>
    <w:rsid w:val="00034B61"/>
    <w:rsid w:val="00040AC6"/>
    <w:rsid w:val="00041C27"/>
    <w:rsid w:val="00065B48"/>
    <w:rsid w:val="00066ED7"/>
    <w:rsid w:val="0006708D"/>
    <w:rsid w:val="0007088B"/>
    <w:rsid w:val="000708A6"/>
    <w:rsid w:val="000733D3"/>
    <w:rsid w:val="00083244"/>
    <w:rsid w:val="00094623"/>
    <w:rsid w:val="00095300"/>
    <w:rsid w:val="00095B1E"/>
    <w:rsid w:val="000B0042"/>
    <w:rsid w:val="000B1F90"/>
    <w:rsid w:val="000C4EAD"/>
    <w:rsid w:val="000D077F"/>
    <w:rsid w:val="000D39D0"/>
    <w:rsid w:val="000E11B2"/>
    <w:rsid w:val="000E2A11"/>
    <w:rsid w:val="000E39FD"/>
    <w:rsid w:val="000E5C29"/>
    <w:rsid w:val="000F0BA1"/>
    <w:rsid w:val="000F5A44"/>
    <w:rsid w:val="000F7326"/>
    <w:rsid w:val="00101D7A"/>
    <w:rsid w:val="0010325F"/>
    <w:rsid w:val="001108D1"/>
    <w:rsid w:val="00120B97"/>
    <w:rsid w:val="0012149C"/>
    <w:rsid w:val="0012169E"/>
    <w:rsid w:val="00126D1B"/>
    <w:rsid w:val="001446BB"/>
    <w:rsid w:val="00156C0E"/>
    <w:rsid w:val="0017402D"/>
    <w:rsid w:val="00177132"/>
    <w:rsid w:val="0018207B"/>
    <w:rsid w:val="00195CBA"/>
    <w:rsid w:val="001969C4"/>
    <w:rsid w:val="00197DFB"/>
    <w:rsid w:val="001A1722"/>
    <w:rsid w:val="001B19D5"/>
    <w:rsid w:val="001C35C3"/>
    <w:rsid w:val="001C695F"/>
    <w:rsid w:val="001D3250"/>
    <w:rsid w:val="001F47B4"/>
    <w:rsid w:val="00202778"/>
    <w:rsid w:val="00214DF3"/>
    <w:rsid w:val="00221A1F"/>
    <w:rsid w:val="00234111"/>
    <w:rsid w:val="002341EA"/>
    <w:rsid w:val="002422D2"/>
    <w:rsid w:val="002463C3"/>
    <w:rsid w:val="00246DEC"/>
    <w:rsid w:val="00252805"/>
    <w:rsid w:val="00260FC2"/>
    <w:rsid w:val="002624F3"/>
    <w:rsid w:val="00267C8B"/>
    <w:rsid w:val="00267E89"/>
    <w:rsid w:val="0027082B"/>
    <w:rsid w:val="0027248C"/>
    <w:rsid w:val="00272C23"/>
    <w:rsid w:val="00276521"/>
    <w:rsid w:val="0028216E"/>
    <w:rsid w:val="002837C1"/>
    <w:rsid w:val="00283802"/>
    <w:rsid w:val="00283EFF"/>
    <w:rsid w:val="0028510F"/>
    <w:rsid w:val="00287638"/>
    <w:rsid w:val="0029718F"/>
    <w:rsid w:val="002A1655"/>
    <w:rsid w:val="002A44DA"/>
    <w:rsid w:val="002A6C86"/>
    <w:rsid w:val="002B01BE"/>
    <w:rsid w:val="002B3F20"/>
    <w:rsid w:val="002C0BD5"/>
    <w:rsid w:val="002C1D58"/>
    <w:rsid w:val="002C23B7"/>
    <w:rsid w:val="002D337D"/>
    <w:rsid w:val="002D740D"/>
    <w:rsid w:val="002E6A3D"/>
    <w:rsid w:val="002F1C40"/>
    <w:rsid w:val="002F2F9C"/>
    <w:rsid w:val="002F42F1"/>
    <w:rsid w:val="002F590A"/>
    <w:rsid w:val="002F5BE8"/>
    <w:rsid w:val="00301F28"/>
    <w:rsid w:val="0031149C"/>
    <w:rsid w:val="00313758"/>
    <w:rsid w:val="00317496"/>
    <w:rsid w:val="003203A0"/>
    <w:rsid w:val="0034160B"/>
    <w:rsid w:val="0034556D"/>
    <w:rsid w:val="00350EC4"/>
    <w:rsid w:val="00363B06"/>
    <w:rsid w:val="00367CE6"/>
    <w:rsid w:val="00380013"/>
    <w:rsid w:val="00383689"/>
    <w:rsid w:val="003843B7"/>
    <w:rsid w:val="003B151D"/>
    <w:rsid w:val="003C65A1"/>
    <w:rsid w:val="003D419E"/>
    <w:rsid w:val="003E45A6"/>
    <w:rsid w:val="003E7E95"/>
    <w:rsid w:val="003F2C90"/>
    <w:rsid w:val="003F524C"/>
    <w:rsid w:val="003F7B4B"/>
    <w:rsid w:val="004025BA"/>
    <w:rsid w:val="00407842"/>
    <w:rsid w:val="004117E7"/>
    <w:rsid w:val="00414969"/>
    <w:rsid w:val="0042021C"/>
    <w:rsid w:val="004224CC"/>
    <w:rsid w:val="00431262"/>
    <w:rsid w:val="00444B2F"/>
    <w:rsid w:val="00453E7A"/>
    <w:rsid w:val="00457426"/>
    <w:rsid w:val="00461C1C"/>
    <w:rsid w:val="004624A3"/>
    <w:rsid w:val="004713ED"/>
    <w:rsid w:val="00473960"/>
    <w:rsid w:val="0047574C"/>
    <w:rsid w:val="00485F3A"/>
    <w:rsid w:val="00487B5C"/>
    <w:rsid w:val="004A60DB"/>
    <w:rsid w:val="004A6D69"/>
    <w:rsid w:val="004B17E8"/>
    <w:rsid w:val="004C5F3D"/>
    <w:rsid w:val="004D1041"/>
    <w:rsid w:val="004D19B0"/>
    <w:rsid w:val="004D319F"/>
    <w:rsid w:val="004E0600"/>
    <w:rsid w:val="004E2569"/>
    <w:rsid w:val="004E25A3"/>
    <w:rsid w:val="004F4F5A"/>
    <w:rsid w:val="004F7796"/>
    <w:rsid w:val="00504011"/>
    <w:rsid w:val="00506880"/>
    <w:rsid w:val="00513F8F"/>
    <w:rsid w:val="005158E1"/>
    <w:rsid w:val="00517643"/>
    <w:rsid w:val="00523461"/>
    <w:rsid w:val="005256D1"/>
    <w:rsid w:val="00526327"/>
    <w:rsid w:val="00526CD9"/>
    <w:rsid w:val="00544CC5"/>
    <w:rsid w:val="00544EB6"/>
    <w:rsid w:val="005470D3"/>
    <w:rsid w:val="005658E3"/>
    <w:rsid w:val="00567F58"/>
    <w:rsid w:val="0057119F"/>
    <w:rsid w:val="00577DD3"/>
    <w:rsid w:val="005815FF"/>
    <w:rsid w:val="00591CA6"/>
    <w:rsid w:val="0059459C"/>
    <w:rsid w:val="00595E5F"/>
    <w:rsid w:val="005A07CE"/>
    <w:rsid w:val="005A6BBE"/>
    <w:rsid w:val="005B41F3"/>
    <w:rsid w:val="005C12AC"/>
    <w:rsid w:val="005D39C6"/>
    <w:rsid w:val="005D5065"/>
    <w:rsid w:val="005D7C7F"/>
    <w:rsid w:val="005F6A25"/>
    <w:rsid w:val="00601F20"/>
    <w:rsid w:val="006043E4"/>
    <w:rsid w:val="00611A84"/>
    <w:rsid w:val="006122BB"/>
    <w:rsid w:val="006134F7"/>
    <w:rsid w:val="0062089A"/>
    <w:rsid w:val="00626E30"/>
    <w:rsid w:val="0063086B"/>
    <w:rsid w:val="00631703"/>
    <w:rsid w:val="006336BD"/>
    <w:rsid w:val="00634DDD"/>
    <w:rsid w:val="00637AA9"/>
    <w:rsid w:val="006408BA"/>
    <w:rsid w:val="0064288B"/>
    <w:rsid w:val="00644877"/>
    <w:rsid w:val="00657D28"/>
    <w:rsid w:val="00657D43"/>
    <w:rsid w:val="0066043C"/>
    <w:rsid w:val="00664273"/>
    <w:rsid w:val="00687E9A"/>
    <w:rsid w:val="006A15B6"/>
    <w:rsid w:val="006A314A"/>
    <w:rsid w:val="006A44C1"/>
    <w:rsid w:val="006A4FA3"/>
    <w:rsid w:val="006A5281"/>
    <w:rsid w:val="006B0D04"/>
    <w:rsid w:val="006B1FC6"/>
    <w:rsid w:val="006B38C1"/>
    <w:rsid w:val="006C4B21"/>
    <w:rsid w:val="006C6FF0"/>
    <w:rsid w:val="006C7C61"/>
    <w:rsid w:val="006D513B"/>
    <w:rsid w:val="006E0827"/>
    <w:rsid w:val="006E5A16"/>
    <w:rsid w:val="006F3F0F"/>
    <w:rsid w:val="006F6261"/>
    <w:rsid w:val="006F6B5C"/>
    <w:rsid w:val="007013AF"/>
    <w:rsid w:val="0070455C"/>
    <w:rsid w:val="007053AF"/>
    <w:rsid w:val="00712FA0"/>
    <w:rsid w:val="00726653"/>
    <w:rsid w:val="00736C52"/>
    <w:rsid w:val="00737997"/>
    <w:rsid w:val="00742287"/>
    <w:rsid w:val="00742E60"/>
    <w:rsid w:val="00746E84"/>
    <w:rsid w:val="00765699"/>
    <w:rsid w:val="007A5D5D"/>
    <w:rsid w:val="007C3699"/>
    <w:rsid w:val="007D67AD"/>
    <w:rsid w:val="007D6EB3"/>
    <w:rsid w:val="007E4DA6"/>
    <w:rsid w:val="007E6688"/>
    <w:rsid w:val="007F2F06"/>
    <w:rsid w:val="007F47F9"/>
    <w:rsid w:val="007F5F2E"/>
    <w:rsid w:val="0080557A"/>
    <w:rsid w:val="008057CF"/>
    <w:rsid w:val="00810713"/>
    <w:rsid w:val="00810BDB"/>
    <w:rsid w:val="0081674E"/>
    <w:rsid w:val="008220B3"/>
    <w:rsid w:val="00823205"/>
    <w:rsid w:val="00825731"/>
    <w:rsid w:val="00825BF5"/>
    <w:rsid w:val="0083051F"/>
    <w:rsid w:val="00831AEB"/>
    <w:rsid w:val="00832618"/>
    <w:rsid w:val="00832E46"/>
    <w:rsid w:val="008336CE"/>
    <w:rsid w:val="0083526C"/>
    <w:rsid w:val="008360F4"/>
    <w:rsid w:val="008373A5"/>
    <w:rsid w:val="008472CC"/>
    <w:rsid w:val="0086184C"/>
    <w:rsid w:val="00866EC8"/>
    <w:rsid w:val="00882E23"/>
    <w:rsid w:val="00883C4E"/>
    <w:rsid w:val="008906D1"/>
    <w:rsid w:val="00891840"/>
    <w:rsid w:val="00893CE3"/>
    <w:rsid w:val="008A0103"/>
    <w:rsid w:val="008A381A"/>
    <w:rsid w:val="008A5108"/>
    <w:rsid w:val="008A5599"/>
    <w:rsid w:val="008A69D6"/>
    <w:rsid w:val="008B3BDA"/>
    <w:rsid w:val="008B6AC2"/>
    <w:rsid w:val="008C00C7"/>
    <w:rsid w:val="008C32BD"/>
    <w:rsid w:val="008E076F"/>
    <w:rsid w:val="008E2B23"/>
    <w:rsid w:val="008F51DC"/>
    <w:rsid w:val="008F58A1"/>
    <w:rsid w:val="008F67F0"/>
    <w:rsid w:val="00900A03"/>
    <w:rsid w:val="00902D51"/>
    <w:rsid w:val="0091068D"/>
    <w:rsid w:val="00915595"/>
    <w:rsid w:val="00915918"/>
    <w:rsid w:val="00924E2B"/>
    <w:rsid w:val="00926A0F"/>
    <w:rsid w:val="00930404"/>
    <w:rsid w:val="00933CC9"/>
    <w:rsid w:val="009424C9"/>
    <w:rsid w:val="00944AD7"/>
    <w:rsid w:val="00945FC9"/>
    <w:rsid w:val="009462F8"/>
    <w:rsid w:val="00946D7A"/>
    <w:rsid w:val="00946DF5"/>
    <w:rsid w:val="00963B45"/>
    <w:rsid w:val="00965C1E"/>
    <w:rsid w:val="00966CB9"/>
    <w:rsid w:val="00971405"/>
    <w:rsid w:val="0097323D"/>
    <w:rsid w:val="00973331"/>
    <w:rsid w:val="00980F73"/>
    <w:rsid w:val="00981802"/>
    <w:rsid w:val="0098328C"/>
    <w:rsid w:val="00990F59"/>
    <w:rsid w:val="00995019"/>
    <w:rsid w:val="009955E2"/>
    <w:rsid w:val="00997B42"/>
    <w:rsid w:val="009A6081"/>
    <w:rsid w:val="009B09CA"/>
    <w:rsid w:val="009D0680"/>
    <w:rsid w:val="009E66B5"/>
    <w:rsid w:val="009E6775"/>
    <w:rsid w:val="009F5A52"/>
    <w:rsid w:val="009F68F3"/>
    <w:rsid w:val="00A0233E"/>
    <w:rsid w:val="00A04177"/>
    <w:rsid w:val="00A108B2"/>
    <w:rsid w:val="00A111B0"/>
    <w:rsid w:val="00A1673F"/>
    <w:rsid w:val="00A16DFC"/>
    <w:rsid w:val="00A21641"/>
    <w:rsid w:val="00A27697"/>
    <w:rsid w:val="00A41B03"/>
    <w:rsid w:val="00A439D6"/>
    <w:rsid w:val="00A5328A"/>
    <w:rsid w:val="00A54F04"/>
    <w:rsid w:val="00A5775C"/>
    <w:rsid w:val="00A83FDC"/>
    <w:rsid w:val="00A846E3"/>
    <w:rsid w:val="00A9137C"/>
    <w:rsid w:val="00A946F3"/>
    <w:rsid w:val="00AA56B6"/>
    <w:rsid w:val="00AA71AF"/>
    <w:rsid w:val="00AB73C6"/>
    <w:rsid w:val="00AB7994"/>
    <w:rsid w:val="00AC587B"/>
    <w:rsid w:val="00AC63EB"/>
    <w:rsid w:val="00AD23E5"/>
    <w:rsid w:val="00AD38AA"/>
    <w:rsid w:val="00AD4BC7"/>
    <w:rsid w:val="00AD6048"/>
    <w:rsid w:val="00B00472"/>
    <w:rsid w:val="00B01747"/>
    <w:rsid w:val="00B0677A"/>
    <w:rsid w:val="00B06989"/>
    <w:rsid w:val="00B206D6"/>
    <w:rsid w:val="00B34BCD"/>
    <w:rsid w:val="00B34EB5"/>
    <w:rsid w:val="00B37673"/>
    <w:rsid w:val="00B43715"/>
    <w:rsid w:val="00B43EAF"/>
    <w:rsid w:val="00B55558"/>
    <w:rsid w:val="00B62267"/>
    <w:rsid w:val="00B631FB"/>
    <w:rsid w:val="00B7020B"/>
    <w:rsid w:val="00B85B74"/>
    <w:rsid w:val="00BA1A41"/>
    <w:rsid w:val="00BA2A81"/>
    <w:rsid w:val="00BA7908"/>
    <w:rsid w:val="00BB07B3"/>
    <w:rsid w:val="00BB155C"/>
    <w:rsid w:val="00BC3BAC"/>
    <w:rsid w:val="00BC537C"/>
    <w:rsid w:val="00BC6B26"/>
    <w:rsid w:val="00BC6E8E"/>
    <w:rsid w:val="00BD7934"/>
    <w:rsid w:val="00BE2B0F"/>
    <w:rsid w:val="00BF05E1"/>
    <w:rsid w:val="00C0011E"/>
    <w:rsid w:val="00C02BC3"/>
    <w:rsid w:val="00C02E84"/>
    <w:rsid w:val="00C02F4B"/>
    <w:rsid w:val="00C062C2"/>
    <w:rsid w:val="00C065D7"/>
    <w:rsid w:val="00C11A82"/>
    <w:rsid w:val="00C126EF"/>
    <w:rsid w:val="00C143FB"/>
    <w:rsid w:val="00C177E8"/>
    <w:rsid w:val="00C17961"/>
    <w:rsid w:val="00C17A95"/>
    <w:rsid w:val="00C224BB"/>
    <w:rsid w:val="00C24749"/>
    <w:rsid w:val="00C251F8"/>
    <w:rsid w:val="00C254B1"/>
    <w:rsid w:val="00C265D8"/>
    <w:rsid w:val="00C32252"/>
    <w:rsid w:val="00C33F38"/>
    <w:rsid w:val="00C3526C"/>
    <w:rsid w:val="00C449FD"/>
    <w:rsid w:val="00C503B9"/>
    <w:rsid w:val="00C52B7F"/>
    <w:rsid w:val="00C54BBF"/>
    <w:rsid w:val="00C62EE1"/>
    <w:rsid w:val="00C66FBD"/>
    <w:rsid w:val="00C70126"/>
    <w:rsid w:val="00C73076"/>
    <w:rsid w:val="00C74BDB"/>
    <w:rsid w:val="00C756C6"/>
    <w:rsid w:val="00C8305E"/>
    <w:rsid w:val="00C84D34"/>
    <w:rsid w:val="00C87CF7"/>
    <w:rsid w:val="00C96C86"/>
    <w:rsid w:val="00CA5C1B"/>
    <w:rsid w:val="00CB0AAD"/>
    <w:rsid w:val="00CB4D5A"/>
    <w:rsid w:val="00CC13BB"/>
    <w:rsid w:val="00CC4FCD"/>
    <w:rsid w:val="00CD5698"/>
    <w:rsid w:val="00CE5310"/>
    <w:rsid w:val="00CE6E7A"/>
    <w:rsid w:val="00CF1C08"/>
    <w:rsid w:val="00CF1F11"/>
    <w:rsid w:val="00CF73C1"/>
    <w:rsid w:val="00D00234"/>
    <w:rsid w:val="00D04F48"/>
    <w:rsid w:val="00D054EB"/>
    <w:rsid w:val="00D07CE9"/>
    <w:rsid w:val="00D101B1"/>
    <w:rsid w:val="00D11302"/>
    <w:rsid w:val="00D12C95"/>
    <w:rsid w:val="00D143CE"/>
    <w:rsid w:val="00D2635C"/>
    <w:rsid w:val="00D2701A"/>
    <w:rsid w:val="00D4332C"/>
    <w:rsid w:val="00D5070A"/>
    <w:rsid w:val="00D52578"/>
    <w:rsid w:val="00D54BF5"/>
    <w:rsid w:val="00D60027"/>
    <w:rsid w:val="00D61B12"/>
    <w:rsid w:val="00D6600C"/>
    <w:rsid w:val="00D66548"/>
    <w:rsid w:val="00D6712D"/>
    <w:rsid w:val="00D672C6"/>
    <w:rsid w:val="00D76539"/>
    <w:rsid w:val="00D811DD"/>
    <w:rsid w:val="00D838D1"/>
    <w:rsid w:val="00D857CE"/>
    <w:rsid w:val="00DA09C8"/>
    <w:rsid w:val="00DA4E85"/>
    <w:rsid w:val="00DC6CE0"/>
    <w:rsid w:val="00DC7654"/>
    <w:rsid w:val="00DE2392"/>
    <w:rsid w:val="00DE5085"/>
    <w:rsid w:val="00DE5EF1"/>
    <w:rsid w:val="00DF4F7D"/>
    <w:rsid w:val="00DF5DCB"/>
    <w:rsid w:val="00E033FB"/>
    <w:rsid w:val="00E07322"/>
    <w:rsid w:val="00E07DE1"/>
    <w:rsid w:val="00E11A77"/>
    <w:rsid w:val="00E13309"/>
    <w:rsid w:val="00E20532"/>
    <w:rsid w:val="00E20C04"/>
    <w:rsid w:val="00E21B1B"/>
    <w:rsid w:val="00E24541"/>
    <w:rsid w:val="00E272C6"/>
    <w:rsid w:val="00E3320D"/>
    <w:rsid w:val="00E50509"/>
    <w:rsid w:val="00E54BD5"/>
    <w:rsid w:val="00E54BEA"/>
    <w:rsid w:val="00E54F78"/>
    <w:rsid w:val="00E615D9"/>
    <w:rsid w:val="00E626B2"/>
    <w:rsid w:val="00E73EFA"/>
    <w:rsid w:val="00E753B9"/>
    <w:rsid w:val="00E763E2"/>
    <w:rsid w:val="00E76D9F"/>
    <w:rsid w:val="00E82444"/>
    <w:rsid w:val="00E9327E"/>
    <w:rsid w:val="00EA365A"/>
    <w:rsid w:val="00EA42B5"/>
    <w:rsid w:val="00EB0B66"/>
    <w:rsid w:val="00EC7CF2"/>
    <w:rsid w:val="00ED3851"/>
    <w:rsid w:val="00EE379B"/>
    <w:rsid w:val="00EE61DE"/>
    <w:rsid w:val="00EE6FB2"/>
    <w:rsid w:val="00EE7905"/>
    <w:rsid w:val="00EF0137"/>
    <w:rsid w:val="00F02FBE"/>
    <w:rsid w:val="00F10CBE"/>
    <w:rsid w:val="00F1562F"/>
    <w:rsid w:val="00F161F3"/>
    <w:rsid w:val="00F17CAC"/>
    <w:rsid w:val="00F23945"/>
    <w:rsid w:val="00F27F56"/>
    <w:rsid w:val="00F30514"/>
    <w:rsid w:val="00F3329B"/>
    <w:rsid w:val="00F43A00"/>
    <w:rsid w:val="00F45A98"/>
    <w:rsid w:val="00F51E71"/>
    <w:rsid w:val="00F616B7"/>
    <w:rsid w:val="00F664BA"/>
    <w:rsid w:val="00F70A58"/>
    <w:rsid w:val="00F710CF"/>
    <w:rsid w:val="00F76947"/>
    <w:rsid w:val="00F87347"/>
    <w:rsid w:val="00FA0D0C"/>
    <w:rsid w:val="00FA2259"/>
    <w:rsid w:val="00FA3ED9"/>
    <w:rsid w:val="00FB35D6"/>
    <w:rsid w:val="00FD2415"/>
    <w:rsid w:val="00FE3398"/>
    <w:rsid w:val="00FE3B2E"/>
    <w:rsid w:val="00FE65CE"/>
    <w:rsid w:val="00FF70BC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8C4547-94F9-43ED-A45B-58A3DC4B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5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5E1"/>
    <w:rPr>
      <w:sz w:val="18"/>
      <w:szCs w:val="18"/>
    </w:rPr>
  </w:style>
  <w:style w:type="character" w:styleId="a5">
    <w:name w:val="Strong"/>
    <w:qFormat/>
    <w:rsid w:val="00544CC5"/>
    <w:rPr>
      <w:b/>
      <w:bCs/>
    </w:rPr>
  </w:style>
  <w:style w:type="paragraph" w:styleId="a6">
    <w:name w:val="Normal (Web)"/>
    <w:basedOn w:val="a"/>
    <w:unhideWhenUsed/>
    <w:qFormat/>
    <w:rsid w:val="00544C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C7654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C0BD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C0BD5"/>
    <w:rPr>
      <w:sz w:val="18"/>
      <w:szCs w:val="18"/>
    </w:rPr>
  </w:style>
  <w:style w:type="paragraph" w:styleId="a9">
    <w:name w:val="List Paragraph"/>
    <w:basedOn w:val="a"/>
    <w:uiPriority w:val="34"/>
    <w:qFormat/>
    <w:rsid w:val="002B3F20"/>
    <w:pPr>
      <w:ind w:firstLineChars="200" w:firstLine="420"/>
    </w:pPr>
  </w:style>
  <w:style w:type="paragraph" w:styleId="aa">
    <w:name w:val="Body Text Indent"/>
    <w:basedOn w:val="a"/>
    <w:link w:val="Char2"/>
    <w:rsid w:val="0007088B"/>
    <w:pPr>
      <w:ind w:firstLineChars="192" w:firstLine="538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正文文本缩进 Char"/>
    <w:basedOn w:val="a0"/>
    <w:link w:val="aa"/>
    <w:rsid w:val="0007088B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9540B-AAC2-4459-A1AA-E63062AF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393</Words>
  <Characters>2245</Characters>
  <Application>Microsoft Office Word</Application>
  <DocSecurity>0</DocSecurity>
  <Lines>18</Lines>
  <Paragraphs>5</Paragraphs>
  <ScaleCrop>false</ScaleCrop>
  <Company>home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王林</dc:creator>
  <cp:lastModifiedBy>宣传部-王林</cp:lastModifiedBy>
  <cp:revision>57</cp:revision>
  <cp:lastPrinted>2019-03-14T02:59:00Z</cp:lastPrinted>
  <dcterms:created xsi:type="dcterms:W3CDTF">2020-03-17T06:22:00Z</dcterms:created>
  <dcterms:modified xsi:type="dcterms:W3CDTF">2022-03-03T05:03:00Z</dcterms:modified>
</cp:coreProperties>
</file>