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220"/>
        </w:tabs>
        <w:ind w:firstLine="0" w:firstLineChars="0"/>
        <w:rPr>
          <w:rFonts w:ascii="Times New Roman" w:hAnsi="Times New Roman" w:eastAsia="方正仿宋_GBK" w:cs="黑体"/>
          <w:sz w:val="32"/>
          <w:szCs w:val="32"/>
        </w:rPr>
      </w:pPr>
      <w:bookmarkStart w:id="1" w:name="_GoBack"/>
      <w:bookmarkEnd w:id="1"/>
      <w:r>
        <w:rPr>
          <w:rFonts w:hint="eastAsia" w:ascii="Times New Roman" w:hAnsi="Times New Roman" w:eastAsia="方正仿宋_GBK" w:cs="黑体"/>
          <w:sz w:val="32"/>
          <w:szCs w:val="32"/>
        </w:rPr>
        <w:t>附件2</w:t>
      </w:r>
    </w:p>
    <w:p>
      <w:pPr>
        <w:tabs>
          <w:tab w:val="left" w:pos="5220"/>
        </w:tabs>
        <w:ind w:firstLine="1027"/>
        <w:jc w:val="center"/>
        <w:rPr>
          <w:rFonts w:ascii="Times New Roman" w:hAnsi="Times New Roman" w:eastAsia="黑体" w:cs="黑体"/>
          <w:sz w:val="52"/>
          <w:szCs w:val="52"/>
        </w:rPr>
      </w:pPr>
    </w:p>
    <w:p>
      <w:pPr>
        <w:tabs>
          <w:tab w:val="left" w:pos="5220"/>
        </w:tabs>
        <w:ind w:firstLine="1027"/>
        <w:jc w:val="center"/>
        <w:rPr>
          <w:rFonts w:ascii="Times New Roman" w:hAnsi="Times New Roman" w:eastAsia="黑体" w:cs="黑体"/>
          <w:sz w:val="52"/>
          <w:szCs w:val="52"/>
        </w:rPr>
      </w:pPr>
    </w:p>
    <w:p>
      <w:pPr>
        <w:tabs>
          <w:tab w:val="left" w:pos="5220"/>
        </w:tabs>
        <w:ind w:firstLine="0" w:firstLineChars="0"/>
        <w:jc w:val="center"/>
        <w:rPr>
          <w:rFonts w:ascii="Times New Roman" w:hAnsi="Times New Roman" w:eastAsia="黑体" w:cs="黑体"/>
          <w:sz w:val="56"/>
          <w:szCs w:val="56"/>
        </w:rPr>
      </w:pPr>
      <w:r>
        <w:rPr>
          <w:rFonts w:hint="eastAsia" w:ascii="Times New Roman" w:hAnsi="Times New Roman" w:eastAsia="黑体" w:cs="黑体"/>
          <w:sz w:val="48"/>
          <w:szCs w:val="48"/>
        </w:rPr>
        <w:t>江苏省重点工业互联网平台申报书</w:t>
      </w:r>
    </w:p>
    <w:p>
      <w:pPr>
        <w:tabs>
          <w:tab w:val="left" w:pos="5220"/>
        </w:tabs>
        <w:ind w:firstLine="630"/>
        <w:rPr>
          <w:rFonts w:ascii="Times New Roman" w:hAnsi="Times New Roman" w:eastAsia="仿宋_GB2312"/>
          <w:b/>
          <w:sz w:val="32"/>
          <w:szCs w:val="32"/>
        </w:rPr>
      </w:pPr>
    </w:p>
    <w:p>
      <w:pPr>
        <w:tabs>
          <w:tab w:val="left" w:pos="5220"/>
        </w:tabs>
        <w:ind w:firstLine="630"/>
        <w:rPr>
          <w:rFonts w:ascii="Times New Roman" w:hAnsi="Times New Roman" w:eastAsia="仿宋_GB2312"/>
          <w:b/>
          <w:sz w:val="32"/>
          <w:szCs w:val="32"/>
        </w:rPr>
      </w:pPr>
    </w:p>
    <w:p>
      <w:pPr>
        <w:tabs>
          <w:tab w:val="left" w:pos="5220"/>
        </w:tabs>
        <w:ind w:firstLine="630"/>
        <w:rPr>
          <w:rFonts w:ascii="Times New Roman" w:hAnsi="Times New Roman" w:eastAsia="仿宋_GB2312"/>
          <w:b/>
          <w:sz w:val="32"/>
          <w:szCs w:val="32"/>
        </w:rPr>
      </w:pPr>
    </w:p>
    <w:p>
      <w:pPr>
        <w:tabs>
          <w:tab w:val="left" w:pos="5220"/>
        </w:tabs>
        <w:ind w:firstLine="630"/>
        <w:rPr>
          <w:rFonts w:ascii="Times New Roman" w:hAnsi="Times New Roman" w:eastAsia="仿宋_GB2312"/>
          <w:b/>
          <w:sz w:val="32"/>
          <w:szCs w:val="32"/>
        </w:rPr>
      </w:pPr>
    </w:p>
    <w:tbl>
      <w:tblPr>
        <w:tblStyle w:val="8"/>
        <w:tblW w:w="9174" w:type="dxa"/>
        <w:tblInd w:w="0" w:type="dxa"/>
        <w:tblLayout w:type="fixed"/>
        <w:tblCellMar>
          <w:top w:w="0" w:type="dxa"/>
          <w:left w:w="108" w:type="dxa"/>
          <w:bottom w:w="0" w:type="dxa"/>
          <w:right w:w="108" w:type="dxa"/>
        </w:tblCellMar>
      </w:tblPr>
      <w:tblGrid>
        <w:gridCol w:w="4077"/>
        <w:gridCol w:w="5097"/>
      </w:tblGrid>
      <w:tr>
        <w:tblPrEx>
          <w:tblCellMar>
            <w:top w:w="0" w:type="dxa"/>
            <w:left w:w="108" w:type="dxa"/>
            <w:bottom w:w="0" w:type="dxa"/>
            <w:right w:w="108" w:type="dxa"/>
          </w:tblCellMar>
        </w:tblPrEx>
        <w:trPr>
          <w:trHeight w:val="794" w:hRule="atLeast"/>
        </w:trPr>
        <w:tc>
          <w:tcPr>
            <w:tcW w:w="4077" w:type="dxa"/>
            <w:vAlign w:val="center"/>
          </w:tcPr>
          <w:p>
            <w:pPr>
              <w:ind w:firstLine="0" w:firstLineChars="0"/>
              <w:rPr>
                <w:rFonts w:ascii="Times New Roman" w:hAnsi="Times New Roman" w:eastAsia="黑体" w:cs="黑体"/>
                <w:spacing w:val="56"/>
                <w:kern w:val="0"/>
                <w:sz w:val="32"/>
                <w:szCs w:val="32"/>
              </w:rPr>
            </w:pPr>
            <w:r>
              <w:rPr>
                <w:rFonts w:hint="eastAsia" w:ascii="Times New Roman" w:hAnsi="Times New Roman" w:eastAsia="黑体" w:cs="黑体"/>
                <w:spacing w:val="56"/>
                <w:kern w:val="0"/>
                <w:sz w:val="32"/>
                <w:szCs w:val="32"/>
              </w:rPr>
              <w:t>申报单位（盖章）</w:t>
            </w:r>
            <w:r>
              <w:rPr>
                <w:rFonts w:ascii="Times New Roman" w:hAnsi="Times New Roman" w:eastAsia="黑体" w:cs="黑体"/>
                <w:spacing w:val="-4"/>
                <w:kern w:val="0"/>
                <w:sz w:val="32"/>
                <w:szCs w:val="32"/>
              </w:rPr>
              <w:t>：</w:t>
            </w:r>
          </w:p>
        </w:tc>
        <w:tc>
          <w:tcPr>
            <w:tcW w:w="5097" w:type="dxa"/>
            <w:tcBorders>
              <w:bottom w:val="single" w:color="auto" w:sz="4" w:space="0"/>
            </w:tcBorders>
            <w:vAlign w:val="center"/>
          </w:tcPr>
          <w:p>
            <w:pPr>
              <w:ind w:firstLine="627"/>
              <w:jc w:val="center"/>
              <w:rPr>
                <w:rFonts w:ascii="Times New Roman" w:hAnsi="Times New Roman" w:eastAsia="黑体" w:cs="黑体"/>
                <w:sz w:val="32"/>
                <w:szCs w:val="32"/>
              </w:rPr>
            </w:pPr>
          </w:p>
        </w:tc>
      </w:tr>
      <w:tr>
        <w:tblPrEx>
          <w:tblCellMar>
            <w:top w:w="0" w:type="dxa"/>
            <w:left w:w="108" w:type="dxa"/>
            <w:bottom w:w="0" w:type="dxa"/>
            <w:right w:w="108" w:type="dxa"/>
          </w:tblCellMar>
        </w:tblPrEx>
        <w:trPr>
          <w:trHeight w:val="2643" w:hRule="atLeast"/>
        </w:trPr>
        <w:tc>
          <w:tcPr>
            <w:tcW w:w="4077" w:type="dxa"/>
            <w:vAlign w:val="center"/>
          </w:tcPr>
          <w:p>
            <w:pPr>
              <w:ind w:firstLine="0" w:firstLineChars="0"/>
              <w:rPr>
                <w:rFonts w:ascii="Times New Roman" w:hAnsi="Times New Roman" w:eastAsia="黑体" w:cs="黑体"/>
                <w:spacing w:val="56"/>
                <w:kern w:val="0"/>
                <w:sz w:val="32"/>
                <w:szCs w:val="32"/>
              </w:rPr>
            </w:pPr>
            <w:r>
              <w:rPr>
                <w:rFonts w:hint="eastAsia" w:ascii="Times New Roman" w:hAnsi="Times New Roman" w:eastAsia="黑体" w:cs="黑体"/>
                <w:spacing w:val="271"/>
                <w:kern w:val="0"/>
                <w:sz w:val="32"/>
                <w:szCs w:val="32"/>
              </w:rPr>
              <w:t>申报</w:t>
            </w:r>
            <w:r>
              <w:rPr>
                <w:rFonts w:ascii="Times New Roman" w:hAnsi="Times New Roman" w:eastAsia="黑体" w:cs="黑体"/>
                <w:spacing w:val="271"/>
                <w:kern w:val="0"/>
                <w:sz w:val="32"/>
                <w:szCs w:val="32"/>
              </w:rPr>
              <w:t>类别：</w:t>
            </w:r>
          </w:p>
        </w:tc>
        <w:tc>
          <w:tcPr>
            <w:tcW w:w="5097" w:type="dxa"/>
            <w:tcBorders>
              <w:top w:val="single" w:color="auto" w:sz="4" w:space="0"/>
              <w:bottom w:val="single" w:color="auto" w:sz="4" w:space="0"/>
            </w:tcBorders>
            <w:vAlign w:val="center"/>
          </w:tcPr>
          <w:p>
            <w:pPr>
              <w:ind w:firstLine="0" w:firstLineChars="0"/>
              <w:rPr>
                <w:rFonts w:ascii="Times New Roman" w:hAnsi="Times New Roman" w:eastAsia="黑体" w:cs="黑体"/>
                <w:sz w:val="32"/>
                <w:szCs w:val="32"/>
              </w:rPr>
            </w:pPr>
            <w:r>
              <w:rPr>
                <w:rFonts w:hint="eastAsia" w:ascii="Times New Roman" w:hAnsi="Times New Roman" w:eastAsia="黑体" w:cs="黑体"/>
                <w:sz w:val="32"/>
                <w:szCs w:val="32"/>
              </w:rPr>
              <w:t>□跨行业</w:t>
            </w:r>
            <w:r>
              <w:rPr>
                <w:rFonts w:ascii="Times New Roman" w:hAnsi="Times New Roman" w:eastAsia="黑体" w:cs="黑体"/>
                <w:sz w:val="32"/>
                <w:szCs w:val="32"/>
              </w:rPr>
              <w:t>跨领域工业互联网平台</w:t>
            </w:r>
          </w:p>
          <w:p>
            <w:pPr>
              <w:ind w:firstLine="0" w:firstLineChars="0"/>
              <w:rPr>
                <w:rFonts w:ascii="Times New Roman" w:hAnsi="Times New Roman" w:eastAsia="黑体" w:cs="黑体"/>
                <w:sz w:val="32"/>
                <w:szCs w:val="32"/>
              </w:rPr>
            </w:pPr>
            <w:r>
              <w:rPr>
                <w:rFonts w:hint="eastAsia" w:ascii="Times New Roman" w:hAnsi="Times New Roman" w:eastAsia="黑体" w:cs="黑体"/>
                <w:sz w:val="32"/>
                <w:szCs w:val="32"/>
              </w:rPr>
              <w:t>□区域级工业互联网平台</w:t>
            </w:r>
          </w:p>
          <w:p>
            <w:pPr>
              <w:ind w:firstLine="0" w:firstLineChars="0"/>
              <w:rPr>
                <w:rFonts w:ascii="Times New Roman" w:hAnsi="Times New Roman" w:eastAsia="黑体" w:cs="黑体"/>
                <w:sz w:val="32"/>
                <w:szCs w:val="32"/>
              </w:rPr>
            </w:pPr>
            <w:r>
              <w:rPr>
                <w:rFonts w:hint="eastAsia" w:ascii="Times New Roman" w:hAnsi="Times New Roman" w:eastAsia="黑体" w:cs="黑体"/>
                <w:sz w:val="32"/>
                <w:szCs w:val="32"/>
              </w:rPr>
              <w:t>□行业级</w:t>
            </w:r>
            <w:r>
              <w:rPr>
                <w:rFonts w:ascii="Times New Roman" w:hAnsi="Times New Roman" w:eastAsia="黑体" w:cs="黑体"/>
                <w:sz w:val="32"/>
                <w:szCs w:val="32"/>
              </w:rPr>
              <w:t>工业互联网平台</w:t>
            </w:r>
          </w:p>
          <w:p>
            <w:pPr>
              <w:ind w:firstLine="0" w:firstLineChars="0"/>
              <w:rPr>
                <w:rFonts w:ascii="Times New Roman" w:hAnsi="Times New Roman" w:eastAsia="黑体" w:cs="黑体"/>
                <w:sz w:val="32"/>
                <w:szCs w:val="32"/>
              </w:rPr>
            </w:pPr>
            <w:r>
              <w:rPr>
                <w:rFonts w:hint="eastAsia" w:ascii="Times New Roman" w:hAnsi="Times New Roman" w:eastAsia="黑体" w:cs="黑体"/>
                <w:sz w:val="32"/>
                <w:szCs w:val="32"/>
              </w:rPr>
              <w:t>□供应链</w:t>
            </w:r>
            <w:r>
              <w:rPr>
                <w:rFonts w:ascii="Times New Roman" w:hAnsi="Times New Roman" w:eastAsia="黑体" w:cs="黑体"/>
                <w:sz w:val="32"/>
                <w:szCs w:val="32"/>
              </w:rPr>
              <w:t>工业互联网平台</w:t>
            </w:r>
          </w:p>
        </w:tc>
      </w:tr>
      <w:tr>
        <w:tblPrEx>
          <w:tblCellMar>
            <w:top w:w="0" w:type="dxa"/>
            <w:left w:w="108" w:type="dxa"/>
            <w:bottom w:w="0" w:type="dxa"/>
            <w:right w:w="108" w:type="dxa"/>
          </w:tblCellMar>
        </w:tblPrEx>
        <w:tc>
          <w:tcPr>
            <w:tcW w:w="4077" w:type="dxa"/>
            <w:vAlign w:val="center"/>
          </w:tcPr>
          <w:p>
            <w:pPr>
              <w:ind w:firstLine="0" w:firstLineChars="0"/>
              <w:rPr>
                <w:rFonts w:ascii="Times New Roman" w:hAnsi="Times New Roman" w:eastAsia="黑体" w:cs="黑体"/>
                <w:spacing w:val="271"/>
                <w:kern w:val="0"/>
                <w:sz w:val="32"/>
                <w:szCs w:val="32"/>
              </w:rPr>
            </w:pPr>
            <w:r>
              <w:rPr>
                <w:rFonts w:hint="eastAsia" w:ascii="Times New Roman" w:hAnsi="Times New Roman" w:eastAsia="黑体" w:cs="黑体"/>
                <w:spacing w:val="271"/>
                <w:kern w:val="0"/>
                <w:sz w:val="32"/>
                <w:szCs w:val="32"/>
              </w:rPr>
              <w:t>法人代表</w:t>
            </w:r>
            <w:r>
              <w:rPr>
                <w:rFonts w:ascii="Times New Roman" w:hAnsi="Times New Roman" w:eastAsia="黑体" w:cs="黑体"/>
                <w:kern w:val="0"/>
                <w:sz w:val="32"/>
                <w:szCs w:val="32"/>
              </w:rPr>
              <w:t>：</w:t>
            </w:r>
          </w:p>
        </w:tc>
        <w:tc>
          <w:tcPr>
            <w:tcW w:w="5097" w:type="dxa"/>
            <w:tcBorders>
              <w:top w:val="single" w:color="auto" w:sz="4" w:space="0"/>
              <w:bottom w:val="single" w:color="auto" w:sz="4" w:space="0"/>
            </w:tcBorders>
            <w:vAlign w:val="center"/>
          </w:tcPr>
          <w:p>
            <w:pPr>
              <w:ind w:firstLine="627"/>
              <w:jc w:val="center"/>
              <w:rPr>
                <w:rFonts w:ascii="Times New Roman" w:hAnsi="Times New Roman" w:eastAsia="黑体" w:cs="黑体"/>
                <w:sz w:val="32"/>
                <w:szCs w:val="32"/>
              </w:rPr>
            </w:pPr>
          </w:p>
        </w:tc>
      </w:tr>
      <w:tr>
        <w:tblPrEx>
          <w:tblCellMar>
            <w:top w:w="0" w:type="dxa"/>
            <w:left w:w="108" w:type="dxa"/>
            <w:bottom w:w="0" w:type="dxa"/>
            <w:right w:w="108" w:type="dxa"/>
          </w:tblCellMar>
        </w:tblPrEx>
        <w:tc>
          <w:tcPr>
            <w:tcW w:w="4077" w:type="dxa"/>
            <w:vAlign w:val="center"/>
          </w:tcPr>
          <w:p>
            <w:pPr>
              <w:ind w:firstLine="0" w:firstLineChars="0"/>
              <w:rPr>
                <w:rFonts w:ascii="Times New Roman" w:hAnsi="Times New Roman" w:eastAsia="黑体" w:cs="黑体"/>
                <w:spacing w:val="56"/>
                <w:kern w:val="0"/>
                <w:sz w:val="32"/>
                <w:szCs w:val="32"/>
              </w:rPr>
            </w:pPr>
            <w:r>
              <w:rPr>
                <w:rFonts w:ascii="Times New Roman" w:hAnsi="Times New Roman" w:eastAsia="黑体" w:cs="黑体"/>
                <w:spacing w:val="56"/>
                <w:kern w:val="0"/>
                <w:sz w:val="32"/>
                <w:szCs w:val="32"/>
              </w:rPr>
              <w:t>推荐</w:t>
            </w:r>
            <w:r>
              <w:rPr>
                <w:rFonts w:hint="eastAsia" w:ascii="Times New Roman" w:hAnsi="Times New Roman" w:eastAsia="黑体" w:cs="黑体"/>
                <w:spacing w:val="56"/>
                <w:kern w:val="0"/>
                <w:sz w:val="32"/>
                <w:szCs w:val="32"/>
              </w:rPr>
              <w:t>单位（盖章）</w:t>
            </w:r>
            <w:r>
              <w:rPr>
                <w:rFonts w:ascii="Times New Roman" w:hAnsi="Times New Roman" w:eastAsia="黑体" w:cs="黑体"/>
                <w:spacing w:val="-4"/>
                <w:kern w:val="0"/>
                <w:sz w:val="32"/>
                <w:szCs w:val="32"/>
              </w:rPr>
              <w:t>：</w:t>
            </w:r>
          </w:p>
        </w:tc>
        <w:tc>
          <w:tcPr>
            <w:tcW w:w="5097" w:type="dxa"/>
            <w:tcBorders>
              <w:top w:val="single" w:color="auto" w:sz="4" w:space="0"/>
              <w:bottom w:val="single" w:color="auto" w:sz="4" w:space="0"/>
            </w:tcBorders>
            <w:vAlign w:val="center"/>
          </w:tcPr>
          <w:p>
            <w:pPr>
              <w:ind w:firstLine="627"/>
              <w:jc w:val="center"/>
              <w:rPr>
                <w:rFonts w:ascii="Times New Roman" w:hAnsi="Times New Roman" w:eastAsia="黑体" w:cs="黑体"/>
                <w:sz w:val="32"/>
                <w:szCs w:val="32"/>
              </w:rPr>
            </w:pPr>
          </w:p>
        </w:tc>
      </w:tr>
      <w:tr>
        <w:tblPrEx>
          <w:tblCellMar>
            <w:top w:w="0" w:type="dxa"/>
            <w:left w:w="108" w:type="dxa"/>
            <w:bottom w:w="0" w:type="dxa"/>
            <w:right w:w="108" w:type="dxa"/>
          </w:tblCellMar>
        </w:tblPrEx>
        <w:tc>
          <w:tcPr>
            <w:tcW w:w="4077" w:type="dxa"/>
            <w:vAlign w:val="center"/>
          </w:tcPr>
          <w:p>
            <w:pPr>
              <w:ind w:firstLine="0" w:firstLineChars="0"/>
              <w:rPr>
                <w:rFonts w:ascii="Times New Roman" w:hAnsi="Times New Roman" w:eastAsia="黑体" w:cs="黑体"/>
                <w:spacing w:val="56"/>
                <w:kern w:val="0"/>
                <w:sz w:val="32"/>
                <w:szCs w:val="32"/>
              </w:rPr>
            </w:pPr>
            <w:r>
              <w:rPr>
                <w:rFonts w:hint="eastAsia" w:ascii="Times New Roman" w:hAnsi="Times New Roman" w:eastAsia="黑体" w:cs="黑体"/>
                <w:spacing w:val="271"/>
                <w:kern w:val="0"/>
                <w:sz w:val="32"/>
                <w:szCs w:val="32"/>
              </w:rPr>
              <w:t>申报</w:t>
            </w:r>
            <w:r>
              <w:rPr>
                <w:rFonts w:ascii="Times New Roman" w:hAnsi="Times New Roman" w:eastAsia="黑体" w:cs="黑体"/>
                <w:spacing w:val="271"/>
                <w:kern w:val="0"/>
                <w:sz w:val="32"/>
                <w:szCs w:val="32"/>
              </w:rPr>
              <w:t>日期</w:t>
            </w:r>
            <w:r>
              <w:rPr>
                <w:rFonts w:ascii="Times New Roman" w:hAnsi="Times New Roman" w:eastAsia="黑体" w:cs="黑体"/>
                <w:kern w:val="0"/>
                <w:sz w:val="32"/>
                <w:szCs w:val="32"/>
              </w:rPr>
              <w:t>：</w:t>
            </w:r>
          </w:p>
        </w:tc>
        <w:tc>
          <w:tcPr>
            <w:tcW w:w="5097" w:type="dxa"/>
            <w:tcBorders>
              <w:top w:val="single" w:color="auto" w:sz="4" w:space="0"/>
              <w:bottom w:val="single" w:color="auto" w:sz="4" w:space="0"/>
            </w:tcBorders>
            <w:vAlign w:val="center"/>
          </w:tcPr>
          <w:p>
            <w:pPr>
              <w:ind w:firstLine="627"/>
              <w:jc w:val="center"/>
              <w:rPr>
                <w:rFonts w:ascii="Times New Roman" w:hAnsi="Times New Roman" w:eastAsia="黑体" w:cs="黑体"/>
                <w:sz w:val="32"/>
                <w:szCs w:val="32"/>
              </w:rPr>
            </w:pPr>
            <w:r>
              <w:rPr>
                <w:rFonts w:ascii="Times New Roman" w:hAnsi="Times New Roman" w:eastAsia="黑体" w:cs="黑体"/>
                <w:sz w:val="32"/>
                <w:szCs w:val="32"/>
              </w:rPr>
              <w:t>2021年  月</w:t>
            </w:r>
            <w:r>
              <w:rPr>
                <w:rFonts w:hint="eastAsia" w:ascii="Times New Roman" w:hAnsi="Times New Roman" w:eastAsia="黑体" w:cs="黑体"/>
                <w:sz w:val="32"/>
                <w:szCs w:val="32"/>
              </w:rPr>
              <w:t xml:space="preserve">  </w:t>
            </w:r>
            <w:r>
              <w:rPr>
                <w:rFonts w:ascii="Times New Roman" w:hAnsi="Times New Roman" w:eastAsia="黑体" w:cs="黑体"/>
                <w:sz w:val="32"/>
                <w:szCs w:val="32"/>
              </w:rPr>
              <w:t>日</w:t>
            </w:r>
          </w:p>
        </w:tc>
      </w:tr>
    </w:tbl>
    <w:p>
      <w:pPr>
        <w:tabs>
          <w:tab w:val="left" w:pos="5220"/>
        </w:tabs>
        <w:ind w:firstLine="710"/>
        <w:rPr>
          <w:rFonts w:ascii="Times New Roman" w:hAnsi="Times New Roman" w:eastAsia="仿宋_GB2312"/>
          <w:b/>
          <w:sz w:val="36"/>
          <w:szCs w:val="36"/>
        </w:rPr>
      </w:pPr>
    </w:p>
    <w:p>
      <w:pPr>
        <w:tabs>
          <w:tab w:val="left" w:pos="5220"/>
        </w:tabs>
        <w:ind w:firstLine="710"/>
        <w:rPr>
          <w:rFonts w:ascii="Times New Roman" w:hAnsi="Times New Roman" w:eastAsia="仿宋_GB2312"/>
          <w:b/>
          <w:sz w:val="36"/>
          <w:szCs w:val="36"/>
        </w:rPr>
      </w:pPr>
    </w:p>
    <w:p>
      <w:pPr>
        <w:tabs>
          <w:tab w:val="left" w:pos="5220"/>
        </w:tabs>
        <w:ind w:firstLine="0" w:firstLineChars="0"/>
        <w:jc w:val="center"/>
        <w:rPr>
          <w:rFonts w:ascii="Times New Roman" w:hAnsi="Times New Roman" w:eastAsia="黑体" w:cs="黑体"/>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985" w:right="1474" w:bottom="1588" w:left="1474" w:header="851" w:footer="1361" w:gutter="0"/>
          <w:pgNumType w:fmt="numberInDash"/>
          <w:cols w:space="720" w:num="1"/>
          <w:titlePg/>
          <w:docGrid w:type="linesAndChars" w:linePitch="288" w:charSpace="-1313"/>
        </w:sectPr>
      </w:pPr>
      <w:r>
        <w:rPr>
          <w:rFonts w:hint="eastAsia" w:ascii="Times New Roman" w:hAnsi="Times New Roman" w:eastAsia="黑体" w:cs="黑体"/>
          <w:sz w:val="36"/>
          <w:szCs w:val="36"/>
        </w:rPr>
        <w:t>江苏省工业和信息化厅编制</w:t>
      </w:r>
    </w:p>
    <w:p>
      <w:pPr>
        <w:ind w:firstLine="707"/>
        <w:jc w:val="center"/>
        <w:rPr>
          <w:rFonts w:ascii="Times New Roman" w:hAnsi="Times New Roman" w:eastAsia="黑体" w:cs="黑体"/>
          <w:sz w:val="36"/>
          <w:szCs w:val="36"/>
        </w:rPr>
      </w:pPr>
      <w:r>
        <w:rPr>
          <w:rFonts w:hint="eastAsia" w:ascii="Times New Roman" w:hAnsi="Times New Roman" w:eastAsia="黑体" w:cs="黑体"/>
          <w:sz w:val="36"/>
          <w:szCs w:val="36"/>
        </w:rPr>
        <w:t>填报说明</w:t>
      </w:r>
    </w:p>
    <w:p>
      <w:pPr>
        <w:ind w:firstLine="627"/>
        <w:rPr>
          <w:rFonts w:ascii="Times New Roman" w:hAnsi="Times New Roman" w:eastAsia="仿宋"/>
          <w:sz w:val="32"/>
          <w:szCs w:val="32"/>
        </w:rPr>
      </w:pPr>
    </w:p>
    <w:p>
      <w:pPr>
        <w:ind w:firstLine="627"/>
        <w:rPr>
          <w:rFonts w:ascii="Times New Roman" w:hAnsi="Times New Roman" w:eastAsia="仿宋"/>
          <w:sz w:val="32"/>
          <w:szCs w:val="32"/>
        </w:rPr>
      </w:pPr>
      <w:r>
        <w:rPr>
          <w:rFonts w:hint="eastAsia" w:ascii="Times New Roman" w:hAnsi="Times New Roman" w:eastAsia="仿宋"/>
          <w:sz w:val="32"/>
          <w:szCs w:val="32"/>
        </w:rPr>
        <w:t>一、本申</w:t>
      </w:r>
      <w:r>
        <w:rPr>
          <w:rFonts w:ascii="Times New Roman" w:hAnsi="Times New Roman" w:eastAsia="仿宋"/>
          <w:sz w:val="32"/>
          <w:szCs w:val="32"/>
        </w:rPr>
        <w:t>报</w:t>
      </w:r>
      <w:r>
        <w:rPr>
          <w:rFonts w:hint="eastAsia" w:ascii="Times New Roman" w:hAnsi="Times New Roman" w:eastAsia="仿宋"/>
          <w:sz w:val="32"/>
          <w:szCs w:val="32"/>
        </w:rPr>
        <w:t>书由平台企业</w:t>
      </w:r>
      <w:r>
        <w:rPr>
          <w:rFonts w:ascii="Times New Roman" w:hAnsi="Times New Roman" w:eastAsia="仿宋"/>
          <w:sz w:val="32"/>
          <w:szCs w:val="32"/>
        </w:rPr>
        <w:t>申报单位</w:t>
      </w:r>
      <w:r>
        <w:rPr>
          <w:rFonts w:hint="eastAsia" w:ascii="Times New Roman" w:hAnsi="Times New Roman" w:eastAsia="仿宋"/>
          <w:sz w:val="32"/>
          <w:szCs w:val="32"/>
        </w:rPr>
        <w:t>填写。</w:t>
      </w:r>
    </w:p>
    <w:p>
      <w:pPr>
        <w:ind w:firstLine="627"/>
        <w:rPr>
          <w:rFonts w:ascii="Times New Roman" w:hAnsi="Times New Roman" w:eastAsia="仿宋"/>
          <w:sz w:val="32"/>
          <w:szCs w:val="32"/>
        </w:rPr>
      </w:pPr>
      <w:r>
        <w:rPr>
          <w:rFonts w:hint="eastAsia" w:ascii="Times New Roman" w:hAnsi="Times New Roman" w:eastAsia="仿宋"/>
          <w:sz w:val="32"/>
          <w:szCs w:val="32"/>
        </w:rPr>
        <w:t>二、</w:t>
      </w:r>
      <w:r>
        <w:rPr>
          <w:rFonts w:ascii="Times New Roman" w:hAnsi="Times New Roman" w:eastAsia="仿宋"/>
          <w:sz w:val="32"/>
          <w:szCs w:val="32"/>
        </w:rPr>
        <w:t>推荐</w:t>
      </w:r>
      <w:r>
        <w:rPr>
          <w:rFonts w:hint="eastAsia" w:ascii="Times New Roman" w:hAnsi="Times New Roman" w:eastAsia="仿宋"/>
          <w:sz w:val="32"/>
          <w:szCs w:val="32"/>
        </w:rPr>
        <w:t>单位为各设区市</w:t>
      </w:r>
      <w:r>
        <w:rPr>
          <w:rFonts w:ascii="Times New Roman" w:hAnsi="Times New Roman" w:eastAsia="仿宋"/>
          <w:sz w:val="32"/>
          <w:szCs w:val="32"/>
        </w:rPr>
        <w:t>及昆山</w:t>
      </w:r>
      <w:r>
        <w:rPr>
          <w:rFonts w:hint="eastAsia" w:ascii="Times New Roman" w:hAnsi="Times New Roman" w:eastAsia="仿宋"/>
          <w:sz w:val="32"/>
          <w:szCs w:val="32"/>
        </w:rPr>
        <w:t>市</w:t>
      </w:r>
      <w:r>
        <w:rPr>
          <w:rFonts w:ascii="Times New Roman" w:hAnsi="Times New Roman" w:eastAsia="仿宋"/>
          <w:sz w:val="32"/>
          <w:szCs w:val="32"/>
        </w:rPr>
        <w:t>、泰兴</w:t>
      </w:r>
      <w:r>
        <w:rPr>
          <w:rFonts w:hint="eastAsia" w:ascii="Times New Roman" w:hAnsi="Times New Roman" w:eastAsia="仿宋"/>
          <w:sz w:val="32"/>
          <w:szCs w:val="32"/>
        </w:rPr>
        <w:t>市</w:t>
      </w:r>
      <w:r>
        <w:rPr>
          <w:rFonts w:ascii="Times New Roman" w:hAnsi="Times New Roman" w:eastAsia="仿宋"/>
          <w:sz w:val="32"/>
          <w:szCs w:val="32"/>
        </w:rPr>
        <w:t>、沭阳</w:t>
      </w:r>
      <w:r>
        <w:rPr>
          <w:rFonts w:hint="eastAsia" w:ascii="Times New Roman" w:hAnsi="Times New Roman" w:eastAsia="仿宋"/>
          <w:sz w:val="32"/>
          <w:szCs w:val="32"/>
        </w:rPr>
        <w:t>县工业和信息化主管部门。</w:t>
      </w:r>
    </w:p>
    <w:p>
      <w:pPr>
        <w:ind w:firstLine="627"/>
        <w:rPr>
          <w:rFonts w:ascii="Times New Roman" w:hAnsi="Times New Roman" w:eastAsia="仿宋"/>
          <w:sz w:val="32"/>
          <w:szCs w:val="32"/>
        </w:rPr>
      </w:pPr>
      <w:r>
        <w:rPr>
          <w:rFonts w:hint="eastAsia" w:ascii="Times New Roman" w:hAnsi="Times New Roman" w:eastAsia="仿宋"/>
          <w:sz w:val="32"/>
          <w:szCs w:val="32"/>
        </w:rPr>
        <w:t>三、</w:t>
      </w:r>
      <w:r>
        <w:rPr>
          <w:rFonts w:ascii="Times New Roman" w:hAnsi="Times New Roman" w:eastAsia="仿宋"/>
          <w:sz w:val="32"/>
          <w:szCs w:val="32"/>
        </w:rPr>
        <w:t>申报单位</w:t>
      </w:r>
      <w:r>
        <w:rPr>
          <w:rFonts w:hint="eastAsia" w:ascii="Times New Roman" w:hAnsi="Times New Roman" w:eastAsia="仿宋"/>
          <w:sz w:val="32"/>
          <w:szCs w:val="32"/>
        </w:rPr>
        <w:t>应按照填写要求和实际情况，认真准确填写</w:t>
      </w:r>
      <w:r>
        <w:rPr>
          <w:rFonts w:ascii="Times New Roman" w:hAnsi="Times New Roman" w:eastAsia="仿宋"/>
          <w:sz w:val="32"/>
          <w:szCs w:val="32"/>
        </w:rPr>
        <w:t>相关内容</w:t>
      </w:r>
      <w:r>
        <w:rPr>
          <w:rFonts w:hint="eastAsia" w:ascii="Times New Roman" w:hAnsi="Times New Roman" w:eastAsia="仿宋"/>
          <w:sz w:val="32"/>
          <w:szCs w:val="32"/>
        </w:rPr>
        <w:t>。</w:t>
      </w:r>
    </w:p>
    <w:p>
      <w:pPr>
        <w:ind w:firstLine="407"/>
        <w:rPr>
          <w:rFonts w:ascii="Times New Roman" w:hAnsi="Times New Roman" w:eastAsia="仿宋"/>
        </w:rPr>
      </w:pPr>
    </w:p>
    <w:p>
      <w:pPr>
        <w:ind w:firstLine="407"/>
        <w:rPr>
          <w:rFonts w:ascii="Times New Roman" w:hAnsi="Times New Roman" w:eastAsia="仿宋"/>
        </w:rPr>
      </w:pPr>
    </w:p>
    <w:p>
      <w:pPr>
        <w:ind w:firstLine="407"/>
        <w:rPr>
          <w:rFonts w:ascii="Times New Roman" w:hAnsi="Times New Roman" w:eastAsia="仿宋"/>
        </w:rPr>
      </w:pPr>
    </w:p>
    <w:p>
      <w:pPr>
        <w:ind w:firstLine="407"/>
        <w:rPr>
          <w:rFonts w:ascii="Times New Roman" w:hAnsi="Times New Roman" w:eastAsia="仿宋"/>
        </w:rPr>
      </w:pPr>
    </w:p>
    <w:p>
      <w:pPr>
        <w:ind w:firstLine="407"/>
        <w:rPr>
          <w:rFonts w:ascii="Times New Roman" w:hAnsi="Times New Roman" w:eastAsia="仿宋"/>
        </w:rPr>
      </w:pPr>
    </w:p>
    <w:p>
      <w:pPr>
        <w:ind w:firstLine="407"/>
        <w:rPr>
          <w:rFonts w:ascii="Times New Roman" w:hAnsi="Times New Roman" w:eastAsia="仿宋"/>
        </w:rPr>
      </w:pPr>
    </w:p>
    <w:p>
      <w:pPr>
        <w:ind w:firstLine="407"/>
        <w:rPr>
          <w:rFonts w:ascii="Times New Roman" w:hAnsi="Times New Roman" w:eastAsia="仿宋"/>
        </w:rPr>
      </w:pPr>
    </w:p>
    <w:p>
      <w:pPr>
        <w:ind w:firstLine="407"/>
        <w:rPr>
          <w:rFonts w:ascii="Times New Roman" w:hAnsi="Times New Roman" w:eastAsia="仿宋"/>
        </w:rPr>
      </w:pPr>
    </w:p>
    <w:p>
      <w:pPr>
        <w:ind w:firstLine="407"/>
        <w:rPr>
          <w:rFonts w:ascii="Times New Roman" w:hAnsi="Times New Roman" w:eastAsia="仿宋"/>
        </w:rPr>
      </w:pPr>
    </w:p>
    <w:p>
      <w:pPr>
        <w:ind w:firstLine="407"/>
        <w:rPr>
          <w:rFonts w:ascii="Times New Roman" w:hAnsi="Times New Roman" w:eastAsia="仿宋"/>
        </w:rPr>
      </w:pPr>
    </w:p>
    <w:p>
      <w:pPr>
        <w:ind w:firstLine="407"/>
        <w:rPr>
          <w:rFonts w:ascii="Times New Roman" w:hAnsi="Times New Roman" w:eastAsia="仿宋"/>
        </w:rPr>
      </w:pPr>
    </w:p>
    <w:p>
      <w:pPr>
        <w:ind w:firstLine="407"/>
        <w:rPr>
          <w:rFonts w:ascii="Times New Roman" w:hAnsi="Times New Roman" w:eastAsia="仿宋"/>
        </w:rPr>
      </w:pPr>
    </w:p>
    <w:p>
      <w:pPr>
        <w:ind w:firstLine="407"/>
        <w:rPr>
          <w:rFonts w:ascii="Times New Roman" w:hAnsi="Times New Roman" w:eastAsia="仿宋"/>
        </w:rPr>
      </w:pPr>
    </w:p>
    <w:p>
      <w:pPr>
        <w:widowControl/>
        <w:ind w:firstLine="630"/>
        <w:jc w:val="left"/>
        <w:rPr>
          <w:rFonts w:ascii="Times New Roman" w:hAnsi="Times New Roman" w:eastAsia="仿宋_GB2312"/>
          <w:b/>
          <w:sz w:val="32"/>
          <w:szCs w:val="32"/>
        </w:rPr>
      </w:pPr>
      <w:r>
        <w:rPr>
          <w:rFonts w:ascii="Times New Roman" w:hAnsi="Times New Roman" w:eastAsia="仿宋_GB2312"/>
          <w:b/>
          <w:sz w:val="32"/>
          <w:szCs w:val="32"/>
        </w:rPr>
        <w:br w:type="page"/>
      </w:r>
    </w:p>
    <w:p>
      <w:pPr>
        <w:spacing w:line="560" w:lineRule="exact"/>
        <w:ind w:firstLine="0" w:firstLineChars="0"/>
        <w:jc w:val="center"/>
        <w:rPr>
          <w:rFonts w:ascii="Times New Roman" w:hAnsi="Times New Roman" w:eastAsia="方正小标宋简体"/>
          <w:sz w:val="44"/>
          <w:szCs w:val="44"/>
          <w:shd w:val="clear" w:color="auto" w:fill="FFFFFF"/>
        </w:rPr>
      </w:pPr>
      <w:r>
        <w:rPr>
          <w:rFonts w:hint="eastAsia" w:ascii="Times New Roman" w:hAnsi="Times New Roman" w:eastAsia="方正小标宋简体"/>
          <w:sz w:val="44"/>
          <w:szCs w:val="44"/>
          <w:shd w:val="clear" w:color="auto" w:fill="FFFFFF"/>
        </w:rPr>
        <w:t>江苏省重点工业互联网平台申报</w:t>
      </w:r>
    </w:p>
    <w:p>
      <w:pPr>
        <w:spacing w:line="560" w:lineRule="exact"/>
        <w:ind w:firstLine="0" w:firstLineChars="0"/>
        <w:jc w:val="center"/>
        <w:rPr>
          <w:rFonts w:ascii="Times New Roman" w:hAnsi="Times New Roman" w:eastAsia="方正小标宋简体"/>
          <w:sz w:val="44"/>
          <w:szCs w:val="44"/>
          <w:shd w:val="clear" w:color="auto" w:fill="FFFFFF"/>
        </w:rPr>
      </w:pPr>
      <w:r>
        <w:rPr>
          <w:rFonts w:hint="eastAsia" w:ascii="Times New Roman" w:hAnsi="Times New Roman" w:eastAsia="方正小标宋简体"/>
          <w:sz w:val="44"/>
          <w:szCs w:val="44"/>
          <w:shd w:val="clear" w:color="auto" w:fill="FFFFFF"/>
        </w:rPr>
        <w:t>信用承诺书</w:t>
      </w:r>
    </w:p>
    <w:p>
      <w:pPr>
        <w:ind w:firstLine="627"/>
        <w:jc w:val="center"/>
        <w:rPr>
          <w:rFonts w:ascii="Times New Roman" w:hAnsi="Times New Roman" w:eastAsia="仿宋_GB2312" w:cs="仿宋_GB2312"/>
          <w:sz w:val="32"/>
          <w:szCs w:val="32"/>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2268"/>
        <w:gridCol w:w="198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96" w:type="dxa"/>
            <w:vAlign w:val="center"/>
          </w:tcPr>
          <w:p>
            <w:pPr>
              <w:snapToGrid w:val="0"/>
              <w:ind w:firstLine="0" w:firstLineChars="0"/>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企业名称</w:t>
            </w:r>
          </w:p>
          <w:p>
            <w:pPr>
              <w:snapToGrid w:val="0"/>
              <w:ind w:firstLine="0" w:firstLineChars="0"/>
              <w:jc w:val="center"/>
              <w:rPr>
                <w:rFonts w:ascii="Times New Roman" w:hAnsi="Times New Roman" w:eastAsia="仿宋_GB2312" w:cs="仿宋_GB2312"/>
                <w:b/>
                <w:sz w:val="24"/>
                <w:szCs w:val="32"/>
              </w:rPr>
            </w:pPr>
            <w:r>
              <w:rPr>
                <w:rFonts w:hint="eastAsia" w:ascii="Times New Roman" w:hAnsi="Times New Roman" w:eastAsia="仿宋_GB2312" w:cs="仿宋_GB2312"/>
                <w:b/>
                <w:sz w:val="24"/>
                <w:szCs w:val="32"/>
              </w:rPr>
              <w:t>（加盖</w:t>
            </w:r>
            <w:r>
              <w:rPr>
                <w:rFonts w:ascii="Times New Roman" w:hAnsi="Times New Roman" w:eastAsia="仿宋_GB2312" w:cs="仿宋_GB2312"/>
                <w:b/>
                <w:sz w:val="24"/>
                <w:szCs w:val="32"/>
              </w:rPr>
              <w:t>公章</w:t>
            </w:r>
            <w:r>
              <w:rPr>
                <w:rFonts w:hint="eastAsia" w:ascii="Times New Roman" w:hAnsi="Times New Roman" w:eastAsia="仿宋_GB2312" w:cs="仿宋_GB2312"/>
                <w:b/>
                <w:sz w:val="24"/>
                <w:szCs w:val="32"/>
              </w:rPr>
              <w:t>）</w:t>
            </w:r>
          </w:p>
        </w:tc>
        <w:tc>
          <w:tcPr>
            <w:tcW w:w="2268" w:type="dxa"/>
            <w:vAlign w:val="center"/>
          </w:tcPr>
          <w:p>
            <w:pPr>
              <w:snapToGrid w:val="0"/>
              <w:ind w:firstLine="467"/>
              <w:jc w:val="center"/>
              <w:rPr>
                <w:rFonts w:ascii="Times New Roman" w:hAnsi="Times New Roman" w:eastAsia="仿宋_GB2312" w:cs="仿宋_GB2312"/>
                <w:sz w:val="24"/>
                <w:szCs w:val="32"/>
              </w:rPr>
            </w:pPr>
          </w:p>
        </w:tc>
        <w:tc>
          <w:tcPr>
            <w:tcW w:w="1985" w:type="dxa"/>
            <w:vAlign w:val="center"/>
          </w:tcPr>
          <w:p>
            <w:pPr>
              <w:snapToGrid w:val="0"/>
              <w:ind w:firstLine="0" w:firstLineChars="0"/>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统一社会信用</w:t>
            </w:r>
            <w:r>
              <w:rPr>
                <w:rFonts w:ascii="Times New Roman" w:hAnsi="Times New Roman" w:eastAsia="仿宋_GB2312" w:cs="仿宋_GB2312"/>
                <w:sz w:val="24"/>
                <w:szCs w:val="32"/>
              </w:rPr>
              <w:br w:type="textWrapping"/>
            </w:r>
            <w:r>
              <w:rPr>
                <w:rFonts w:ascii="Times New Roman" w:hAnsi="Times New Roman" w:eastAsia="仿宋_GB2312" w:cs="仿宋_GB2312"/>
                <w:sz w:val="24"/>
                <w:szCs w:val="32"/>
              </w:rPr>
              <w:t>代码</w:t>
            </w:r>
          </w:p>
        </w:tc>
        <w:tc>
          <w:tcPr>
            <w:tcW w:w="2347" w:type="dxa"/>
            <w:vAlign w:val="center"/>
          </w:tcPr>
          <w:p>
            <w:pPr>
              <w:snapToGrid w:val="0"/>
              <w:ind w:firstLine="467"/>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96" w:type="dxa"/>
            <w:vAlign w:val="center"/>
          </w:tcPr>
          <w:p>
            <w:pPr>
              <w:snapToGrid w:val="0"/>
              <w:ind w:firstLine="0" w:firstLineChars="0"/>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企业联系人</w:t>
            </w:r>
          </w:p>
        </w:tc>
        <w:tc>
          <w:tcPr>
            <w:tcW w:w="2268" w:type="dxa"/>
            <w:vAlign w:val="center"/>
          </w:tcPr>
          <w:p>
            <w:pPr>
              <w:snapToGrid w:val="0"/>
              <w:ind w:firstLine="467"/>
              <w:jc w:val="center"/>
              <w:rPr>
                <w:rFonts w:ascii="Times New Roman" w:hAnsi="Times New Roman" w:eastAsia="仿宋_GB2312" w:cs="仿宋_GB2312"/>
                <w:sz w:val="24"/>
                <w:szCs w:val="32"/>
              </w:rPr>
            </w:pPr>
          </w:p>
        </w:tc>
        <w:tc>
          <w:tcPr>
            <w:tcW w:w="1985" w:type="dxa"/>
            <w:vAlign w:val="center"/>
          </w:tcPr>
          <w:p>
            <w:pPr>
              <w:snapToGrid w:val="0"/>
              <w:ind w:firstLine="0" w:firstLineChars="0"/>
              <w:jc w:val="center"/>
              <w:rPr>
                <w:rFonts w:ascii="Times New Roman" w:hAnsi="Times New Roman" w:eastAsia="仿宋_GB2312" w:cs="仿宋_GB2312"/>
                <w:sz w:val="24"/>
                <w:szCs w:val="32"/>
              </w:rPr>
            </w:pPr>
            <w:r>
              <w:rPr>
                <w:rFonts w:hint="eastAsia" w:ascii="Times New Roman" w:hAnsi="Times New Roman" w:eastAsia="仿宋_GB2312" w:cs="仿宋_GB2312"/>
                <w:sz w:val="24"/>
                <w:szCs w:val="32"/>
              </w:rPr>
              <w:t>联系电话</w:t>
            </w:r>
          </w:p>
        </w:tc>
        <w:tc>
          <w:tcPr>
            <w:tcW w:w="2347" w:type="dxa"/>
            <w:vAlign w:val="center"/>
          </w:tcPr>
          <w:p>
            <w:pPr>
              <w:snapToGrid w:val="0"/>
              <w:ind w:firstLine="467"/>
              <w:jc w:val="center"/>
              <w:rPr>
                <w:rFonts w:ascii="Times New Roman" w:hAnsi="Times New Roman" w:eastAsia="仿宋_GB2312" w:cs="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4" w:hRule="atLeast"/>
        </w:trPr>
        <w:tc>
          <w:tcPr>
            <w:tcW w:w="8296" w:type="dxa"/>
            <w:gridSpan w:val="4"/>
          </w:tcPr>
          <w:p>
            <w:pPr>
              <w:snapToGrid w:val="0"/>
              <w:ind w:firstLine="0" w:firstLineChars="0"/>
              <w:rPr>
                <w:rFonts w:ascii="Times New Roman" w:hAnsi="Times New Roman" w:eastAsia="仿宋" w:cs="仿宋_GB2312"/>
                <w:sz w:val="28"/>
                <w:szCs w:val="32"/>
              </w:rPr>
            </w:pPr>
          </w:p>
          <w:p>
            <w:pPr>
              <w:snapToGrid w:val="0"/>
              <w:ind w:firstLine="0" w:firstLineChars="0"/>
              <w:rPr>
                <w:rFonts w:ascii="Times New Roman" w:hAnsi="Times New Roman" w:eastAsia="仿宋" w:cs="仿宋_GB2312"/>
                <w:sz w:val="28"/>
                <w:szCs w:val="32"/>
              </w:rPr>
            </w:pPr>
            <w:r>
              <w:rPr>
                <w:rFonts w:hint="eastAsia" w:ascii="Times New Roman" w:hAnsi="Times New Roman" w:eastAsia="仿宋" w:cs="仿宋_GB2312"/>
                <w:sz w:val="28"/>
                <w:szCs w:val="32"/>
              </w:rPr>
              <w:t>申报单位承诺</w:t>
            </w:r>
            <w:r>
              <w:rPr>
                <w:rFonts w:ascii="Times New Roman" w:hAnsi="Times New Roman" w:eastAsia="仿宋" w:cs="仿宋_GB2312"/>
                <w:sz w:val="28"/>
                <w:szCs w:val="32"/>
              </w:rPr>
              <w:t>:</w:t>
            </w:r>
          </w:p>
          <w:p>
            <w:pPr>
              <w:spacing w:before="144" w:beforeLines="50"/>
              <w:ind w:firstLine="547"/>
              <w:rPr>
                <w:rFonts w:ascii="Times New Roman" w:hAnsi="Times New Roman" w:eastAsia="仿宋" w:cs="仿宋_GB2312"/>
                <w:sz w:val="28"/>
                <w:szCs w:val="32"/>
              </w:rPr>
            </w:pPr>
          </w:p>
          <w:p>
            <w:pPr>
              <w:ind w:firstLine="547"/>
              <w:rPr>
                <w:rFonts w:ascii="Times New Roman" w:hAnsi="Times New Roman" w:eastAsia="仿宋" w:cs="仿宋_GB2312"/>
                <w:sz w:val="28"/>
                <w:szCs w:val="32"/>
              </w:rPr>
            </w:pPr>
            <w:r>
              <w:rPr>
                <w:rFonts w:ascii="Times New Roman" w:hAnsi="Times New Roman" w:eastAsia="仿宋" w:cs="仿宋_GB2312"/>
                <w:sz w:val="28"/>
                <w:szCs w:val="32"/>
              </w:rPr>
              <w:t>1.本单位自 2019 年 1 月 1 日至 2021 年 7 月 3</w:t>
            </w:r>
            <w:r>
              <w:rPr>
                <w:rFonts w:hint="eastAsia" w:ascii="Times New Roman" w:hAnsi="Times New Roman" w:eastAsia="仿宋" w:cs="仿宋_GB2312"/>
                <w:sz w:val="28"/>
                <w:szCs w:val="32"/>
              </w:rPr>
              <w:t>0</w:t>
            </w:r>
            <w:r>
              <w:rPr>
                <w:rFonts w:ascii="Times New Roman" w:hAnsi="Times New Roman" w:eastAsia="仿宋" w:cs="仿宋_GB2312"/>
                <w:sz w:val="28"/>
                <w:szCs w:val="32"/>
              </w:rPr>
              <w:t xml:space="preserve"> 日期间信用状况良好，无严重失信行为。</w:t>
            </w:r>
          </w:p>
          <w:p>
            <w:pPr>
              <w:ind w:firstLine="547"/>
              <w:rPr>
                <w:rFonts w:ascii="Times New Roman" w:hAnsi="Times New Roman" w:eastAsia="仿宋" w:cs="仿宋_GB2312"/>
                <w:sz w:val="28"/>
                <w:szCs w:val="32"/>
              </w:rPr>
            </w:pPr>
            <w:r>
              <w:rPr>
                <w:rFonts w:ascii="Times New Roman" w:hAnsi="Times New Roman" w:eastAsia="仿宋" w:cs="仿宋_GB2312"/>
                <w:sz w:val="28"/>
                <w:szCs w:val="32"/>
              </w:rPr>
              <w:t>2.申报的所有材料均依据相关申报要求,据实提供。</w:t>
            </w:r>
          </w:p>
          <w:p>
            <w:pPr>
              <w:ind w:firstLine="547"/>
              <w:rPr>
                <w:rFonts w:ascii="Times New Roman" w:hAnsi="Times New Roman" w:eastAsia="仿宋" w:cs="仿宋_GB2312"/>
                <w:sz w:val="28"/>
                <w:szCs w:val="32"/>
              </w:rPr>
            </w:pPr>
            <w:r>
              <w:rPr>
                <w:rFonts w:ascii="Times New Roman" w:hAnsi="Times New Roman" w:eastAsia="仿宋" w:cs="仿宋_GB2312"/>
                <w:sz w:val="28"/>
                <w:szCs w:val="32"/>
              </w:rPr>
              <w:t>3.切实履行相关承诺职责，如违背以上承诺，</w:t>
            </w:r>
            <w:r>
              <w:rPr>
                <w:rFonts w:hint="eastAsia" w:ascii="Times New Roman" w:hAnsi="Times New Roman" w:eastAsia="仿宋" w:cs="仿宋_GB2312"/>
                <w:sz w:val="28"/>
                <w:szCs w:val="32"/>
              </w:rPr>
              <w:t>将</w:t>
            </w:r>
            <w:r>
              <w:rPr>
                <w:rFonts w:ascii="Times New Roman" w:hAnsi="Times New Roman" w:eastAsia="仿宋" w:cs="仿宋_GB2312"/>
                <w:sz w:val="28"/>
                <w:szCs w:val="32"/>
              </w:rPr>
              <w:t>承担相关责任，同意有关主管部门将相关</w:t>
            </w:r>
            <w:r>
              <w:rPr>
                <w:rFonts w:hint="eastAsia" w:ascii="Times New Roman" w:hAnsi="Times New Roman" w:eastAsia="仿宋" w:cs="仿宋_GB2312"/>
                <w:sz w:val="28"/>
                <w:szCs w:val="32"/>
              </w:rPr>
              <w:t>失信信息记入公共信用信息系统。对于严重失信信息，同意在相关政府门户网站向社会公开。</w:t>
            </w:r>
          </w:p>
          <w:p>
            <w:pPr>
              <w:ind w:firstLine="547"/>
              <w:rPr>
                <w:rFonts w:ascii="Times New Roman" w:hAnsi="Times New Roman" w:eastAsia="仿宋" w:cs="仿宋_GB2312"/>
                <w:sz w:val="28"/>
                <w:szCs w:val="32"/>
              </w:rPr>
            </w:pPr>
          </w:p>
          <w:p>
            <w:pPr>
              <w:ind w:firstLine="3910" w:firstLineChars="1427"/>
              <w:rPr>
                <w:rFonts w:ascii="Times New Roman" w:hAnsi="Times New Roman" w:eastAsia="仿宋" w:cs="仿宋_GB2312"/>
                <w:sz w:val="28"/>
                <w:szCs w:val="32"/>
              </w:rPr>
            </w:pPr>
          </w:p>
          <w:p>
            <w:pPr>
              <w:ind w:firstLine="3916" w:firstLineChars="1429"/>
              <w:rPr>
                <w:rFonts w:ascii="Times New Roman" w:hAnsi="Times New Roman" w:eastAsia="仿宋" w:cs="仿宋_GB2312"/>
                <w:sz w:val="28"/>
                <w:szCs w:val="32"/>
              </w:rPr>
            </w:pPr>
            <w:r>
              <w:rPr>
                <w:rFonts w:hint="eastAsia" w:ascii="Times New Roman" w:hAnsi="Times New Roman" w:eastAsia="仿宋" w:cs="仿宋_GB2312"/>
                <w:sz w:val="28"/>
                <w:szCs w:val="32"/>
              </w:rPr>
              <w:t>法定代表人（签名/印章）</w:t>
            </w:r>
          </w:p>
          <w:p>
            <w:pPr>
              <w:ind w:firstLine="3916" w:firstLineChars="1429"/>
              <w:rPr>
                <w:rFonts w:ascii="Times New Roman" w:hAnsi="Times New Roman" w:eastAsia="仿宋" w:cs="仿宋_GB2312"/>
                <w:sz w:val="28"/>
                <w:szCs w:val="32"/>
              </w:rPr>
            </w:pPr>
          </w:p>
          <w:p>
            <w:pPr>
              <w:ind w:firstLine="3916" w:firstLineChars="1429"/>
              <w:rPr>
                <w:rFonts w:ascii="Times New Roman" w:hAnsi="Times New Roman" w:eastAsia="仿宋" w:cs="仿宋_GB2312"/>
                <w:sz w:val="28"/>
                <w:szCs w:val="32"/>
              </w:rPr>
            </w:pPr>
            <w:r>
              <w:rPr>
                <w:rFonts w:hint="eastAsia" w:ascii="Times New Roman" w:hAnsi="Times New Roman" w:eastAsia="仿宋" w:cs="仿宋_GB2312"/>
                <w:sz w:val="28"/>
                <w:szCs w:val="32"/>
              </w:rPr>
              <w:t>日期：</w:t>
            </w:r>
          </w:p>
          <w:p>
            <w:pPr>
              <w:ind w:firstLine="3916" w:firstLineChars="1429"/>
              <w:rPr>
                <w:rFonts w:ascii="Times New Roman" w:hAnsi="Times New Roman" w:eastAsia="仿宋_GB2312" w:cs="仿宋_GB2312"/>
                <w:sz w:val="28"/>
                <w:szCs w:val="32"/>
              </w:rPr>
            </w:pPr>
          </w:p>
        </w:tc>
      </w:tr>
    </w:tbl>
    <w:p>
      <w:pPr>
        <w:widowControl/>
        <w:ind w:firstLine="627"/>
        <w:jc w:val="left"/>
        <w:rPr>
          <w:rFonts w:ascii="Times New Roman" w:hAnsi="Times New Roman" w:eastAsia="仿宋_GB2312" w:cs="仿宋_GB2312"/>
          <w:sz w:val="32"/>
          <w:szCs w:val="32"/>
        </w:rPr>
      </w:pPr>
    </w:p>
    <w:p>
      <w:pPr>
        <w:widowControl/>
        <w:ind w:firstLine="195" w:firstLineChars="62"/>
        <w:jc w:val="left"/>
        <w:rPr>
          <w:rFonts w:ascii="Times New Roman" w:hAnsi="Times New Roman" w:eastAsia="仿宋_GB2312"/>
          <w:snapToGrid w:val="0"/>
          <w:spacing w:val="2"/>
          <w:sz w:val="32"/>
          <w:szCs w:val="32"/>
        </w:rPr>
      </w:pPr>
      <w:r>
        <w:rPr>
          <w:rFonts w:ascii="Times New Roman" w:hAnsi="Times New Roman" w:eastAsia="仿宋_GB2312"/>
          <w:b/>
          <w:sz w:val="32"/>
          <w:szCs w:val="32"/>
        </w:rPr>
        <w:br w:type="page"/>
      </w:r>
      <w:r>
        <w:rPr>
          <w:rFonts w:hint="eastAsia" w:ascii="Times New Roman" w:hAnsi="Times New Roman" w:eastAsia="仿宋_GB2312"/>
          <w:b/>
          <w:sz w:val="32"/>
          <w:szCs w:val="32"/>
        </w:rPr>
        <w:t>一、企业基本信息</w:t>
      </w:r>
    </w:p>
    <w:tbl>
      <w:tblPr>
        <w:tblStyle w:val="8"/>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683"/>
        <w:gridCol w:w="1286"/>
        <w:gridCol w:w="1740"/>
        <w:gridCol w:w="1057"/>
        <w:gridCol w:w="1446"/>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240" w:type="dxa"/>
            <w:gridSpan w:val="7"/>
            <w:vAlign w:val="center"/>
          </w:tcPr>
          <w:p>
            <w:pPr>
              <w:snapToGrid w:val="0"/>
              <w:spacing w:before="57" w:beforeLines="20"/>
              <w:ind w:firstLine="549"/>
              <w:rPr>
                <w:rFonts w:ascii="Times New Roman" w:hAnsi="Times New Roman" w:eastAsia="仿宋_GB2312"/>
                <w:sz w:val="28"/>
                <w:szCs w:val="28"/>
              </w:rPr>
            </w:pPr>
            <w:r>
              <w:rPr>
                <w:rFonts w:hint="eastAsia" w:ascii="Times New Roman" w:hAnsi="Times New Roman" w:eastAsia="仿宋_GB2312"/>
                <w:b/>
                <w:bCs/>
                <w:sz w:val="28"/>
                <w:szCs w:val="28"/>
              </w:rPr>
              <w:t>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555" w:type="dxa"/>
            <w:gridSpan w:val="2"/>
            <w:vAlign w:val="center"/>
          </w:tcPr>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企业名称</w:t>
            </w:r>
          </w:p>
        </w:tc>
        <w:tc>
          <w:tcPr>
            <w:tcW w:w="7685" w:type="dxa"/>
            <w:gridSpan w:val="5"/>
            <w:vAlign w:val="center"/>
          </w:tcPr>
          <w:p>
            <w:pPr>
              <w:snapToGrid w:val="0"/>
              <w:spacing w:before="57" w:beforeLines="20"/>
              <w:ind w:firstLine="547"/>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2"/>
            <w:vAlign w:val="center"/>
          </w:tcPr>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统一社会信用</w:t>
            </w:r>
            <w:r>
              <w:rPr>
                <w:rFonts w:ascii="Times New Roman" w:hAnsi="Times New Roman" w:eastAsia="仿宋_GB2312"/>
                <w:sz w:val="28"/>
                <w:szCs w:val="28"/>
              </w:rPr>
              <w:t>代码</w:t>
            </w:r>
          </w:p>
        </w:tc>
        <w:tc>
          <w:tcPr>
            <w:tcW w:w="4083" w:type="dxa"/>
            <w:gridSpan w:val="3"/>
          </w:tcPr>
          <w:p>
            <w:pPr>
              <w:snapToGrid w:val="0"/>
              <w:spacing w:before="57" w:beforeLines="20"/>
              <w:ind w:firstLine="547"/>
              <w:rPr>
                <w:rFonts w:ascii="Times New Roman" w:hAnsi="Times New Roman" w:eastAsia="仿宋_GB2312"/>
                <w:sz w:val="28"/>
                <w:szCs w:val="28"/>
              </w:rPr>
            </w:pPr>
          </w:p>
        </w:tc>
        <w:tc>
          <w:tcPr>
            <w:tcW w:w="1446" w:type="dxa"/>
            <w:vAlign w:val="center"/>
          </w:tcPr>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成立时间</w:t>
            </w:r>
          </w:p>
        </w:tc>
        <w:tc>
          <w:tcPr>
            <w:tcW w:w="2156" w:type="dxa"/>
            <w:vAlign w:val="center"/>
          </w:tcPr>
          <w:p>
            <w:pPr>
              <w:adjustRightInd w:val="0"/>
              <w:snapToGrid w:val="0"/>
              <w:spacing w:before="57" w:beforeLines="20"/>
              <w:ind w:firstLine="547"/>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gridSpan w:val="2"/>
            <w:vAlign w:val="center"/>
          </w:tcPr>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单位地址</w:t>
            </w:r>
          </w:p>
        </w:tc>
        <w:tc>
          <w:tcPr>
            <w:tcW w:w="7685" w:type="dxa"/>
            <w:gridSpan w:val="5"/>
          </w:tcPr>
          <w:p>
            <w:pPr>
              <w:adjustRightInd w:val="0"/>
              <w:snapToGrid w:val="0"/>
              <w:spacing w:before="57" w:beforeLines="20"/>
              <w:ind w:firstLine="274" w:firstLineChars="100"/>
              <w:rPr>
                <w:rFonts w:ascii="Times New Roman" w:hAnsi="Times New Roman" w:eastAsia="仿宋_GB2312"/>
                <w:sz w:val="28"/>
                <w:szCs w:val="28"/>
              </w:rPr>
            </w:pPr>
            <w:r>
              <w:rPr>
                <w:rFonts w:hint="eastAsia" w:ascii="Times New Roman" w:hAnsi="Times New Roman" w:eastAsia="仿宋_GB2312"/>
                <w:sz w:val="28"/>
                <w:szCs w:val="28"/>
                <w:u w:val="single"/>
              </w:rPr>
              <w:t xml:space="preserve">      </w:t>
            </w:r>
            <w:r>
              <w:rPr>
                <w:rFonts w:hint="eastAsia" w:ascii="Times New Roman" w:hAnsi="Times New Roman" w:eastAsia="仿宋_GB2312"/>
                <w:sz w:val="28"/>
                <w:szCs w:val="28"/>
              </w:rPr>
              <w:t>市</w:t>
            </w:r>
            <w:r>
              <w:rPr>
                <w:rFonts w:hint="eastAsia" w:ascii="Times New Roman" w:hAnsi="Times New Roman" w:eastAsia="仿宋_GB2312"/>
                <w:sz w:val="28"/>
                <w:szCs w:val="28"/>
                <w:u w:val="single"/>
              </w:rPr>
              <w:t xml:space="preserve">       </w:t>
            </w:r>
            <w:r>
              <w:rPr>
                <w:rFonts w:hint="eastAsia" w:ascii="Times New Roman" w:hAnsi="Times New Roman" w:eastAsia="仿宋_GB2312"/>
                <w:sz w:val="28"/>
                <w:szCs w:val="28"/>
              </w:rPr>
              <w:t>县（市、区）</w:t>
            </w:r>
            <w:r>
              <w:rPr>
                <w:rFonts w:hint="eastAsia" w:ascii="Times New Roman" w:hAnsi="Times New Roman" w:eastAsia="仿宋_GB2312"/>
                <w:sz w:val="28"/>
                <w:szCs w:val="28"/>
                <w:u w:val="single"/>
              </w:rPr>
              <w:t xml:space="preserve">           </w:t>
            </w:r>
            <w:r>
              <w:rPr>
                <w:rFonts w:hint="eastAsia" w:ascii="Times New Roman" w:hAnsi="Times New Roman" w:eastAsia="仿宋_GB2312"/>
                <w:sz w:val="28"/>
                <w:szCs w:val="28"/>
              </w:rPr>
              <w:t>乡（镇、街道）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555" w:type="dxa"/>
            <w:gridSpan w:val="2"/>
            <w:vMerge w:val="restart"/>
            <w:vAlign w:val="center"/>
          </w:tcPr>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联系人</w:t>
            </w:r>
          </w:p>
        </w:tc>
        <w:tc>
          <w:tcPr>
            <w:tcW w:w="1286" w:type="dxa"/>
            <w:vAlign w:val="center"/>
          </w:tcPr>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姓名</w:t>
            </w:r>
          </w:p>
        </w:tc>
        <w:tc>
          <w:tcPr>
            <w:tcW w:w="1740" w:type="dxa"/>
            <w:vAlign w:val="center"/>
          </w:tcPr>
          <w:p>
            <w:pPr>
              <w:snapToGrid w:val="0"/>
              <w:spacing w:before="57" w:beforeLines="20"/>
              <w:ind w:firstLine="547"/>
              <w:rPr>
                <w:rFonts w:ascii="Times New Roman" w:hAnsi="Times New Roman" w:eastAsia="仿宋_GB2312"/>
                <w:sz w:val="28"/>
                <w:szCs w:val="28"/>
              </w:rPr>
            </w:pPr>
          </w:p>
        </w:tc>
        <w:tc>
          <w:tcPr>
            <w:tcW w:w="1057" w:type="dxa"/>
            <w:vAlign w:val="center"/>
          </w:tcPr>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电话</w:t>
            </w:r>
          </w:p>
        </w:tc>
        <w:tc>
          <w:tcPr>
            <w:tcW w:w="3602" w:type="dxa"/>
            <w:gridSpan w:val="2"/>
            <w:vAlign w:val="center"/>
          </w:tcPr>
          <w:p>
            <w:pPr>
              <w:snapToGrid w:val="0"/>
              <w:spacing w:before="57" w:beforeLines="20"/>
              <w:ind w:firstLine="547"/>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555" w:type="dxa"/>
            <w:gridSpan w:val="2"/>
            <w:vMerge w:val="continue"/>
            <w:vAlign w:val="center"/>
          </w:tcPr>
          <w:p>
            <w:pPr>
              <w:snapToGrid w:val="0"/>
              <w:spacing w:before="57" w:beforeLines="20"/>
              <w:ind w:firstLine="547"/>
              <w:rPr>
                <w:rFonts w:ascii="Times New Roman" w:hAnsi="Times New Roman" w:eastAsia="仿宋_GB2312"/>
                <w:sz w:val="28"/>
                <w:szCs w:val="28"/>
              </w:rPr>
            </w:pPr>
          </w:p>
        </w:tc>
        <w:tc>
          <w:tcPr>
            <w:tcW w:w="1286" w:type="dxa"/>
            <w:vAlign w:val="center"/>
          </w:tcPr>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职务</w:t>
            </w:r>
          </w:p>
        </w:tc>
        <w:tc>
          <w:tcPr>
            <w:tcW w:w="1740" w:type="dxa"/>
            <w:vAlign w:val="center"/>
          </w:tcPr>
          <w:p>
            <w:pPr>
              <w:snapToGrid w:val="0"/>
              <w:spacing w:before="57" w:beforeLines="20"/>
              <w:ind w:firstLine="547"/>
              <w:rPr>
                <w:rFonts w:ascii="Times New Roman" w:hAnsi="Times New Roman" w:eastAsia="仿宋_GB2312"/>
                <w:sz w:val="28"/>
                <w:szCs w:val="28"/>
              </w:rPr>
            </w:pPr>
          </w:p>
        </w:tc>
        <w:tc>
          <w:tcPr>
            <w:tcW w:w="1057" w:type="dxa"/>
            <w:vAlign w:val="center"/>
          </w:tcPr>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手机</w:t>
            </w:r>
          </w:p>
        </w:tc>
        <w:tc>
          <w:tcPr>
            <w:tcW w:w="3602" w:type="dxa"/>
            <w:gridSpan w:val="2"/>
            <w:vAlign w:val="center"/>
          </w:tcPr>
          <w:p>
            <w:pPr>
              <w:snapToGrid w:val="0"/>
              <w:spacing w:before="57" w:beforeLines="20"/>
              <w:ind w:firstLine="547"/>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555" w:type="dxa"/>
            <w:gridSpan w:val="2"/>
            <w:vMerge w:val="continue"/>
            <w:vAlign w:val="center"/>
          </w:tcPr>
          <w:p>
            <w:pPr>
              <w:snapToGrid w:val="0"/>
              <w:spacing w:before="57" w:beforeLines="20"/>
              <w:ind w:firstLine="547"/>
              <w:rPr>
                <w:rFonts w:ascii="Times New Roman" w:hAnsi="Times New Roman" w:eastAsia="仿宋_GB2312"/>
                <w:sz w:val="28"/>
                <w:szCs w:val="28"/>
              </w:rPr>
            </w:pPr>
          </w:p>
        </w:tc>
        <w:tc>
          <w:tcPr>
            <w:tcW w:w="1286" w:type="dxa"/>
            <w:vAlign w:val="center"/>
          </w:tcPr>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传真</w:t>
            </w:r>
          </w:p>
        </w:tc>
        <w:tc>
          <w:tcPr>
            <w:tcW w:w="1740" w:type="dxa"/>
            <w:vAlign w:val="center"/>
          </w:tcPr>
          <w:p>
            <w:pPr>
              <w:snapToGrid w:val="0"/>
              <w:spacing w:before="57" w:beforeLines="20"/>
              <w:ind w:firstLine="547"/>
              <w:rPr>
                <w:rFonts w:ascii="Times New Roman" w:hAnsi="Times New Roman" w:eastAsia="仿宋_GB2312"/>
                <w:sz w:val="28"/>
                <w:szCs w:val="28"/>
              </w:rPr>
            </w:pPr>
          </w:p>
        </w:tc>
        <w:tc>
          <w:tcPr>
            <w:tcW w:w="1057" w:type="dxa"/>
            <w:vAlign w:val="center"/>
          </w:tcPr>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邮箱</w:t>
            </w:r>
          </w:p>
        </w:tc>
        <w:tc>
          <w:tcPr>
            <w:tcW w:w="3602" w:type="dxa"/>
            <w:gridSpan w:val="2"/>
            <w:vAlign w:val="center"/>
          </w:tcPr>
          <w:p>
            <w:pPr>
              <w:snapToGrid w:val="0"/>
              <w:spacing w:before="57" w:beforeLines="20"/>
              <w:ind w:firstLine="547"/>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1" w:type="dxa"/>
            <w:gridSpan w:val="3"/>
          </w:tcPr>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总资产（万元）</w:t>
            </w:r>
          </w:p>
        </w:tc>
        <w:tc>
          <w:tcPr>
            <w:tcW w:w="1740" w:type="dxa"/>
          </w:tcPr>
          <w:p>
            <w:pPr>
              <w:snapToGrid w:val="0"/>
              <w:spacing w:before="57" w:beforeLines="20"/>
              <w:ind w:firstLine="547"/>
              <w:rPr>
                <w:rFonts w:ascii="Times New Roman" w:hAnsi="Times New Roman" w:eastAsia="仿宋_GB2312"/>
                <w:sz w:val="28"/>
                <w:szCs w:val="28"/>
              </w:rPr>
            </w:pPr>
          </w:p>
        </w:tc>
        <w:tc>
          <w:tcPr>
            <w:tcW w:w="2503" w:type="dxa"/>
            <w:gridSpan w:val="2"/>
          </w:tcPr>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负债率</w:t>
            </w:r>
          </w:p>
        </w:tc>
        <w:tc>
          <w:tcPr>
            <w:tcW w:w="2156" w:type="dxa"/>
          </w:tcPr>
          <w:p>
            <w:pPr>
              <w:snapToGrid w:val="0"/>
              <w:spacing w:before="57" w:beforeLines="20"/>
              <w:ind w:firstLine="547"/>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1" w:type="dxa"/>
            <w:gridSpan w:val="3"/>
          </w:tcPr>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信用等级</w:t>
            </w:r>
          </w:p>
        </w:tc>
        <w:tc>
          <w:tcPr>
            <w:tcW w:w="1740" w:type="dxa"/>
          </w:tcPr>
          <w:p>
            <w:pPr>
              <w:snapToGrid w:val="0"/>
              <w:spacing w:before="57" w:beforeLines="20"/>
              <w:ind w:firstLine="547"/>
              <w:rPr>
                <w:rFonts w:ascii="Times New Roman" w:hAnsi="Times New Roman" w:eastAsia="仿宋_GB2312"/>
                <w:sz w:val="28"/>
                <w:szCs w:val="28"/>
              </w:rPr>
            </w:pPr>
          </w:p>
        </w:tc>
        <w:tc>
          <w:tcPr>
            <w:tcW w:w="2503" w:type="dxa"/>
            <w:gridSpan w:val="2"/>
          </w:tcPr>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上年销售（万元）</w:t>
            </w:r>
          </w:p>
        </w:tc>
        <w:tc>
          <w:tcPr>
            <w:tcW w:w="2156" w:type="dxa"/>
          </w:tcPr>
          <w:p>
            <w:pPr>
              <w:snapToGrid w:val="0"/>
              <w:spacing w:before="57" w:beforeLines="20"/>
              <w:ind w:firstLine="547"/>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1" w:type="dxa"/>
            <w:gridSpan w:val="3"/>
          </w:tcPr>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上年税金（万元）</w:t>
            </w:r>
          </w:p>
        </w:tc>
        <w:tc>
          <w:tcPr>
            <w:tcW w:w="1740" w:type="dxa"/>
          </w:tcPr>
          <w:p>
            <w:pPr>
              <w:snapToGrid w:val="0"/>
              <w:spacing w:before="57" w:beforeLines="20"/>
              <w:ind w:firstLine="547"/>
              <w:rPr>
                <w:rFonts w:ascii="Times New Roman" w:hAnsi="Times New Roman" w:eastAsia="仿宋_GB2312"/>
                <w:sz w:val="28"/>
                <w:szCs w:val="28"/>
              </w:rPr>
            </w:pPr>
          </w:p>
        </w:tc>
        <w:tc>
          <w:tcPr>
            <w:tcW w:w="2503" w:type="dxa"/>
            <w:gridSpan w:val="2"/>
          </w:tcPr>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上年利润（万元）</w:t>
            </w:r>
          </w:p>
        </w:tc>
        <w:tc>
          <w:tcPr>
            <w:tcW w:w="2156" w:type="dxa"/>
          </w:tcPr>
          <w:p>
            <w:pPr>
              <w:snapToGrid w:val="0"/>
              <w:spacing w:before="57" w:beforeLines="20"/>
              <w:ind w:firstLine="547"/>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0" w:hRule="atLeast"/>
        </w:trPr>
        <w:tc>
          <w:tcPr>
            <w:tcW w:w="872" w:type="dxa"/>
            <w:vAlign w:val="center"/>
          </w:tcPr>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企</w:t>
            </w:r>
          </w:p>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业</w:t>
            </w:r>
          </w:p>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简</w:t>
            </w:r>
          </w:p>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介</w:t>
            </w:r>
          </w:p>
        </w:tc>
        <w:tc>
          <w:tcPr>
            <w:tcW w:w="8368" w:type="dxa"/>
            <w:gridSpan w:val="6"/>
          </w:tcPr>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（限</w:t>
            </w:r>
            <w:r>
              <w:rPr>
                <w:rFonts w:ascii="Times New Roman" w:hAnsi="Times New Roman" w:eastAsia="仿宋_GB2312"/>
                <w:sz w:val="28"/>
                <w:szCs w:val="28"/>
              </w:rPr>
              <w:t>10</w:t>
            </w:r>
            <w:r>
              <w:rPr>
                <w:rFonts w:hint="eastAsia" w:ascii="Times New Roman" w:hAnsi="Times New Roman" w:eastAsia="仿宋_GB2312"/>
                <w:sz w:val="28"/>
                <w:szCs w:val="28"/>
              </w:rPr>
              <w:t>00字）</w:t>
            </w:r>
          </w:p>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（一）</w:t>
            </w:r>
            <w:r>
              <w:rPr>
                <w:rFonts w:ascii="Times New Roman" w:hAnsi="Times New Roman" w:eastAsia="仿宋_GB2312"/>
                <w:sz w:val="28"/>
                <w:szCs w:val="28"/>
              </w:rPr>
              <w:t>申报单位</w:t>
            </w:r>
            <w:r>
              <w:rPr>
                <w:rFonts w:hint="eastAsia" w:ascii="Times New Roman" w:hAnsi="Times New Roman" w:eastAsia="仿宋_GB2312"/>
                <w:sz w:val="28"/>
                <w:szCs w:val="28"/>
              </w:rPr>
              <w:t>情况介绍</w:t>
            </w:r>
          </w:p>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发展历程、主营业务、市场销售等方面基本情况。</w:t>
            </w:r>
          </w:p>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（二）申报单位投融资及上市情况</w:t>
            </w:r>
          </w:p>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平台企业获得投融资轮次、金额、投资主体、上市等情况。</w:t>
            </w:r>
          </w:p>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（三）</w:t>
            </w:r>
            <w:r>
              <w:rPr>
                <w:rFonts w:ascii="Times New Roman" w:hAnsi="Times New Roman" w:eastAsia="仿宋_GB2312"/>
                <w:sz w:val="28"/>
                <w:szCs w:val="28"/>
              </w:rPr>
              <w:t>申报单位</w:t>
            </w:r>
            <w:r>
              <w:rPr>
                <w:rFonts w:hint="eastAsia" w:ascii="Times New Roman" w:hAnsi="Times New Roman" w:eastAsia="仿宋_GB2312"/>
                <w:sz w:val="28"/>
                <w:szCs w:val="28"/>
              </w:rPr>
              <w:t>核心竞争力介绍</w:t>
            </w:r>
          </w:p>
          <w:p>
            <w:pPr>
              <w:snapToGrid w:val="0"/>
              <w:spacing w:before="57" w:beforeLines="20"/>
              <w:ind w:firstLine="0" w:firstLineChars="0"/>
              <w:rPr>
                <w:rFonts w:ascii="Times New Roman" w:hAnsi="Times New Roman" w:eastAsia="仿宋_GB2312"/>
                <w:sz w:val="28"/>
                <w:szCs w:val="28"/>
              </w:rPr>
            </w:pPr>
            <w:r>
              <w:rPr>
                <w:rFonts w:hint="eastAsia" w:ascii="Times New Roman" w:hAnsi="Times New Roman" w:eastAsia="仿宋_GB2312"/>
                <w:sz w:val="28"/>
                <w:szCs w:val="28"/>
              </w:rPr>
              <w:t>突出工业互联网</w:t>
            </w:r>
            <w:r>
              <w:rPr>
                <w:rFonts w:ascii="Times New Roman" w:hAnsi="Times New Roman" w:eastAsia="仿宋_GB2312"/>
                <w:sz w:val="28"/>
                <w:szCs w:val="28"/>
              </w:rPr>
              <w:t>平台</w:t>
            </w:r>
            <w:r>
              <w:rPr>
                <w:rFonts w:hint="eastAsia" w:ascii="Times New Roman" w:hAnsi="Times New Roman" w:eastAsia="仿宋_GB2312"/>
                <w:sz w:val="28"/>
                <w:szCs w:val="28"/>
              </w:rPr>
              <w:t>技术、</w:t>
            </w:r>
            <w:r>
              <w:rPr>
                <w:rFonts w:ascii="Times New Roman" w:hAnsi="Times New Roman" w:eastAsia="仿宋_GB2312"/>
                <w:sz w:val="28"/>
                <w:szCs w:val="28"/>
              </w:rPr>
              <w:t>产品、解决方案等</w:t>
            </w:r>
            <w:r>
              <w:rPr>
                <w:rFonts w:hint="eastAsia" w:ascii="Times New Roman" w:hAnsi="Times New Roman" w:eastAsia="仿宋_GB2312"/>
                <w:sz w:val="28"/>
                <w:szCs w:val="28"/>
              </w:rPr>
              <w:t>相关能力，包括优势技术、人才队伍、研发能力、实施能力、服务保障、</w:t>
            </w:r>
            <w:r>
              <w:rPr>
                <w:rFonts w:ascii="Times New Roman" w:hAnsi="Times New Roman" w:eastAsia="仿宋_GB2312"/>
                <w:sz w:val="28"/>
                <w:szCs w:val="28"/>
              </w:rPr>
              <w:t>应用效果</w:t>
            </w:r>
            <w:r>
              <w:rPr>
                <w:rFonts w:hint="eastAsia" w:ascii="Times New Roman" w:hAnsi="Times New Roman" w:eastAsia="仿宋_GB2312"/>
                <w:sz w:val="28"/>
                <w:szCs w:val="28"/>
              </w:rPr>
              <w:t>等。</w:t>
            </w:r>
          </w:p>
          <w:p>
            <w:pPr>
              <w:snapToGrid w:val="0"/>
              <w:spacing w:before="57" w:beforeLines="20"/>
              <w:ind w:firstLine="547"/>
              <w:rPr>
                <w:rFonts w:ascii="Times New Roman" w:hAnsi="Times New Roman" w:eastAsia="仿宋_GB2312"/>
                <w:sz w:val="28"/>
                <w:szCs w:val="28"/>
              </w:rPr>
            </w:pPr>
          </w:p>
          <w:p>
            <w:pPr>
              <w:snapToGrid w:val="0"/>
              <w:spacing w:before="57" w:beforeLines="20"/>
              <w:ind w:firstLine="547"/>
              <w:rPr>
                <w:rFonts w:ascii="Times New Roman" w:hAnsi="Times New Roman" w:eastAsia="仿宋_GB2312"/>
                <w:sz w:val="28"/>
                <w:szCs w:val="28"/>
              </w:rPr>
            </w:pPr>
          </w:p>
        </w:tc>
      </w:tr>
    </w:tbl>
    <w:p>
      <w:pPr>
        <w:snapToGrid w:val="0"/>
        <w:spacing w:before="57" w:beforeLines="20"/>
        <w:ind w:firstLine="0" w:firstLineChars="0"/>
        <w:rPr>
          <w:rFonts w:ascii="Times New Roman" w:hAnsi="Times New Roman" w:eastAsia="仿宋_GB2312"/>
          <w:b/>
          <w:sz w:val="32"/>
          <w:szCs w:val="32"/>
        </w:rPr>
      </w:pPr>
      <w:r>
        <w:rPr>
          <w:rFonts w:hint="eastAsia" w:ascii="Times New Roman" w:hAnsi="Times New Roman" w:eastAsia="仿宋_GB2312"/>
          <w:b/>
          <w:sz w:val="32"/>
          <w:szCs w:val="32"/>
        </w:rPr>
        <w:t>二、工业</w:t>
      </w:r>
      <w:r>
        <w:rPr>
          <w:rFonts w:ascii="Times New Roman" w:hAnsi="Times New Roman" w:eastAsia="仿宋_GB2312"/>
          <w:b/>
          <w:sz w:val="32"/>
          <w:szCs w:val="32"/>
        </w:rPr>
        <w:t>互联网平台</w:t>
      </w:r>
      <w:r>
        <w:rPr>
          <w:rFonts w:hint="eastAsia" w:ascii="Times New Roman" w:hAnsi="Times New Roman" w:eastAsia="仿宋_GB2312"/>
          <w:b/>
          <w:sz w:val="32"/>
          <w:szCs w:val="32"/>
        </w:rPr>
        <w:t>申报材料</w:t>
      </w:r>
    </w:p>
    <w:p>
      <w:pPr>
        <w:snapToGrid w:val="0"/>
        <w:spacing w:before="57" w:beforeLines="20"/>
        <w:ind w:firstLine="0" w:firstLineChars="0"/>
        <w:rPr>
          <w:rFonts w:ascii="Times New Roman" w:hAnsi="Times New Roman" w:eastAsia="仿宋_GB2312"/>
          <w:b/>
          <w:bCs/>
          <w:sz w:val="30"/>
          <w:szCs w:val="30"/>
        </w:rPr>
      </w:pPr>
      <w:r>
        <w:rPr>
          <w:rFonts w:hint="eastAsia" w:ascii="Times New Roman" w:hAnsi="Times New Roman" w:eastAsia="仿宋_GB2312"/>
          <w:b/>
          <w:bCs/>
          <w:sz w:val="30"/>
          <w:szCs w:val="30"/>
        </w:rPr>
        <w:t>（一）企业经营情况</w:t>
      </w:r>
    </w:p>
    <w:tbl>
      <w:tblPr>
        <w:tblStyle w:val="9"/>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7" w:type="dxa"/>
            <w:shd w:val="clear" w:color="auto" w:fill="F1F1F1" w:themeFill="background1" w:themeFillShade="F2"/>
          </w:tcPr>
          <w:p>
            <w:pPr>
              <w:snapToGrid w:val="0"/>
              <w:spacing w:before="57" w:beforeLines="20"/>
              <w:ind w:firstLine="0" w:firstLineChars="0"/>
              <w:rPr>
                <w:rFonts w:ascii="Times New Roman" w:hAnsi="Times New Roman" w:eastAsia="仿宋_GB2312" w:cstheme="minorBidi"/>
                <w:b/>
                <w:kern w:val="0"/>
                <w:sz w:val="28"/>
                <w:szCs w:val="28"/>
              </w:rPr>
            </w:pPr>
            <w:r>
              <w:rPr>
                <w:rFonts w:hint="eastAsia" w:ascii="Times New Roman" w:hAnsi="Times New Roman" w:eastAsia="仿宋_GB2312" w:cstheme="minorBidi"/>
                <w:b/>
                <w:kern w:val="0"/>
                <w:sz w:val="28"/>
                <w:szCs w:val="28"/>
              </w:rPr>
              <w:t>1</w:t>
            </w:r>
            <w:r>
              <w:rPr>
                <w:rFonts w:ascii="Times New Roman" w:hAnsi="Times New Roman" w:eastAsia="仿宋_GB2312" w:cstheme="minorBidi"/>
                <w:b/>
                <w:kern w:val="0"/>
                <w:sz w:val="28"/>
                <w:szCs w:val="28"/>
              </w:rPr>
              <w:t>.</w:t>
            </w:r>
            <w:r>
              <w:rPr>
                <w:rFonts w:hint="eastAsia" w:ascii="Times New Roman" w:hAnsi="Times New Roman" w:eastAsia="仿宋_GB2312" w:cstheme="minorBidi"/>
                <w:b/>
                <w:kern w:val="0"/>
                <w:sz w:val="28"/>
                <w:szCs w:val="28"/>
              </w:rPr>
              <w:t>企业产业基础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7" w:type="dxa"/>
          </w:tcPr>
          <w:p>
            <w:pPr>
              <w:snapToGrid w:val="0"/>
              <w:spacing w:before="57" w:beforeLines="20"/>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□企业是否在近三年连续保持盈利：□是 □否</w:t>
            </w:r>
          </w:p>
          <w:p>
            <w:pPr>
              <w:snapToGrid w:val="0"/>
              <w:spacing w:before="57" w:beforeLines="20"/>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□营业收入位列江苏省同行业_</w:t>
            </w:r>
            <w:r>
              <w:rPr>
                <w:rFonts w:ascii="Times New Roman" w:hAnsi="Times New Roman" w:eastAsia="仿宋_GB2312" w:cstheme="minorBidi"/>
                <w:kern w:val="0"/>
                <w:sz w:val="28"/>
                <w:szCs w:val="28"/>
              </w:rPr>
              <w:t>___</w:t>
            </w:r>
            <w:r>
              <w:rPr>
                <w:rFonts w:hint="eastAsia" w:ascii="Times New Roman" w:hAnsi="Times New Roman" w:eastAsia="仿宋_GB2312" w:cstheme="minorBidi"/>
                <w:kern w:val="0"/>
                <w:sz w:val="28"/>
                <w:szCs w:val="28"/>
              </w:rPr>
              <w:t>%，</w:t>
            </w:r>
            <w:r>
              <w:rPr>
                <w:rFonts w:ascii="Times New Roman" w:hAnsi="Times New Roman" w:eastAsia="仿宋_GB2312" w:cstheme="minorBidi"/>
                <w:kern w:val="0"/>
                <w:sz w:val="28"/>
                <w:szCs w:val="28"/>
              </w:rPr>
              <w:t>是否为前十强</w:t>
            </w:r>
            <w:r>
              <w:rPr>
                <w:rFonts w:hint="eastAsia" w:ascii="Times New Roman" w:hAnsi="Times New Roman" w:eastAsia="仿宋_GB2312" w:cstheme="minorBidi"/>
                <w:kern w:val="0"/>
                <w:sz w:val="28"/>
                <w:szCs w:val="28"/>
              </w:rPr>
              <w:t>：□是 □否</w:t>
            </w:r>
          </w:p>
          <w:p>
            <w:pPr>
              <w:snapToGrid w:val="0"/>
              <w:spacing w:before="57" w:beforeLines="20"/>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□企业是否有明确的企业发展战略：□是 □否（可选项）</w:t>
            </w:r>
          </w:p>
          <w:p>
            <w:pPr>
              <w:snapToGrid w:val="0"/>
              <w:spacing w:before="57" w:beforeLines="20"/>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□企业研发创新费用是否能占到总体收入_</w:t>
            </w:r>
            <w:r>
              <w:rPr>
                <w:rFonts w:ascii="Times New Roman" w:hAnsi="Times New Roman" w:eastAsia="仿宋_GB2312" w:cstheme="minorBidi"/>
                <w:kern w:val="0"/>
                <w:sz w:val="28"/>
                <w:szCs w:val="28"/>
              </w:rPr>
              <w:t>___</w:t>
            </w:r>
            <w:r>
              <w:rPr>
                <w:rFonts w:hint="eastAsia" w:ascii="Times New Roman" w:hAnsi="Times New Roman" w:eastAsia="仿宋_GB2312" w:cstheme="minorBidi"/>
                <w:kern w:val="0"/>
                <w:sz w:val="28"/>
                <w:szCs w:val="28"/>
              </w:rPr>
              <w:t>%</w:t>
            </w:r>
          </w:p>
        </w:tc>
      </w:tr>
    </w:tbl>
    <w:p>
      <w:pPr>
        <w:spacing w:line="520" w:lineRule="exact"/>
        <w:ind w:firstLine="590"/>
        <w:rPr>
          <w:rFonts w:ascii="Times New Roman" w:hAnsi="Times New Roman" w:eastAsia="仿宋_GB2312"/>
          <w:b/>
          <w:bCs/>
          <w:sz w:val="30"/>
          <w:szCs w:val="30"/>
        </w:rPr>
      </w:pPr>
    </w:p>
    <w:p>
      <w:pPr>
        <w:snapToGrid w:val="0"/>
        <w:spacing w:before="57" w:beforeLines="20"/>
        <w:ind w:firstLine="0" w:firstLineChars="0"/>
        <w:rPr>
          <w:rFonts w:ascii="Times New Roman" w:hAnsi="Times New Roman" w:eastAsia="仿宋_GB2312"/>
          <w:b/>
          <w:bCs/>
          <w:sz w:val="30"/>
          <w:szCs w:val="30"/>
        </w:rPr>
      </w:pPr>
      <w:r>
        <w:rPr>
          <w:rFonts w:hint="eastAsia" w:ascii="Times New Roman" w:hAnsi="Times New Roman" w:eastAsia="仿宋_GB2312"/>
          <w:b/>
          <w:bCs/>
          <w:sz w:val="30"/>
          <w:szCs w:val="30"/>
        </w:rPr>
        <w:t>（二）工业互联网</w:t>
      </w:r>
      <w:r>
        <w:rPr>
          <w:rFonts w:ascii="Times New Roman" w:hAnsi="Times New Roman" w:eastAsia="仿宋_GB2312"/>
          <w:b/>
          <w:bCs/>
          <w:sz w:val="30"/>
          <w:szCs w:val="30"/>
        </w:rPr>
        <w:t>平台</w:t>
      </w:r>
      <w:r>
        <w:rPr>
          <w:rFonts w:hint="eastAsia" w:ascii="Times New Roman" w:hAnsi="Times New Roman" w:eastAsia="仿宋_GB2312"/>
          <w:b/>
          <w:bCs/>
          <w:sz w:val="30"/>
          <w:szCs w:val="30"/>
        </w:rPr>
        <w:t>基本</w:t>
      </w:r>
      <w:r>
        <w:rPr>
          <w:rFonts w:ascii="Times New Roman" w:hAnsi="Times New Roman" w:eastAsia="仿宋_GB2312"/>
          <w:b/>
          <w:bCs/>
          <w:sz w:val="30"/>
          <w:szCs w:val="30"/>
        </w:rPr>
        <w:t>信息</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9"/>
        <w:gridCol w:w="65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09" w:type="dxa"/>
            <w:tcBorders>
              <w:top w:val="single" w:color="000000" w:sz="4" w:space="0"/>
              <w:left w:val="single" w:color="000000" w:sz="4" w:space="0"/>
              <w:bottom w:val="single" w:color="000000" w:sz="4" w:space="0"/>
              <w:right w:val="single" w:color="000000" w:sz="4" w:space="0"/>
            </w:tcBorders>
            <w:vAlign w:val="center"/>
          </w:tcPr>
          <w:p>
            <w:pPr>
              <w:snapToGrid w:val="0"/>
              <w:spacing w:before="57" w:beforeLines="20"/>
              <w:ind w:firstLine="0" w:firstLineChars="0"/>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平台名称</w:t>
            </w:r>
          </w:p>
        </w:tc>
        <w:tc>
          <w:tcPr>
            <w:tcW w:w="6531" w:type="dxa"/>
            <w:tcBorders>
              <w:top w:val="single" w:color="auto" w:sz="4" w:space="0"/>
              <w:left w:val="single" w:color="000000" w:sz="4" w:space="0"/>
              <w:bottom w:val="single" w:color="000000" w:sz="4" w:space="0"/>
              <w:right w:val="single" w:color="000000" w:sz="4" w:space="0"/>
            </w:tcBorders>
            <w:vAlign w:val="center"/>
          </w:tcPr>
          <w:p>
            <w:pPr>
              <w:ind w:firstLine="547"/>
              <w:rPr>
                <w:rFonts w:ascii="Times New Roman" w:hAnsi="Times New Roman" w:eastAsia="仿宋"/>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09" w:type="dxa"/>
            <w:tcBorders>
              <w:top w:val="single" w:color="000000" w:sz="4" w:space="0"/>
              <w:left w:val="single" w:color="000000" w:sz="4" w:space="0"/>
              <w:bottom w:val="single" w:color="000000" w:sz="4" w:space="0"/>
              <w:right w:val="single" w:color="000000" w:sz="4" w:space="0"/>
            </w:tcBorders>
            <w:vAlign w:val="center"/>
          </w:tcPr>
          <w:p>
            <w:pPr>
              <w:snapToGrid w:val="0"/>
              <w:spacing w:before="57" w:beforeLines="20"/>
              <w:ind w:firstLine="0" w:firstLineChars="0"/>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建设主体</w:t>
            </w:r>
          </w:p>
        </w:tc>
        <w:tc>
          <w:tcPr>
            <w:tcW w:w="6531" w:type="dxa"/>
            <w:tcBorders>
              <w:top w:val="single" w:color="auto" w:sz="4" w:space="0"/>
              <w:left w:val="single" w:color="000000" w:sz="4" w:space="0"/>
              <w:bottom w:val="single" w:color="000000" w:sz="4" w:space="0"/>
              <w:right w:val="single" w:color="000000" w:sz="4" w:space="0"/>
            </w:tcBorders>
            <w:vAlign w:val="center"/>
          </w:tcPr>
          <w:p>
            <w:pPr>
              <w:ind w:firstLine="547"/>
              <w:rPr>
                <w:rFonts w:ascii="Times New Roman" w:hAnsi="Times New Roman" w:eastAsia="仿宋"/>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09" w:type="dxa"/>
            <w:tcBorders>
              <w:top w:val="single" w:color="000000" w:sz="4" w:space="0"/>
              <w:left w:val="single" w:color="000000" w:sz="4" w:space="0"/>
              <w:bottom w:val="single" w:color="000000" w:sz="4" w:space="0"/>
              <w:right w:val="single" w:color="000000" w:sz="4" w:space="0"/>
            </w:tcBorders>
            <w:vAlign w:val="center"/>
          </w:tcPr>
          <w:p>
            <w:pPr>
              <w:snapToGrid w:val="0"/>
              <w:spacing w:before="57" w:beforeLines="20"/>
              <w:ind w:firstLine="0" w:firstLineChars="0"/>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建设时间</w:t>
            </w:r>
          </w:p>
        </w:tc>
        <w:tc>
          <w:tcPr>
            <w:tcW w:w="6531" w:type="dxa"/>
            <w:tcBorders>
              <w:top w:val="single" w:color="auto" w:sz="4" w:space="0"/>
              <w:left w:val="single" w:color="000000" w:sz="4" w:space="0"/>
              <w:bottom w:val="single" w:color="000000" w:sz="4" w:space="0"/>
              <w:right w:val="single" w:color="000000" w:sz="4" w:space="0"/>
            </w:tcBorders>
            <w:vAlign w:val="center"/>
          </w:tcPr>
          <w:p>
            <w:pPr>
              <w:ind w:firstLine="547"/>
              <w:rPr>
                <w:rFonts w:ascii="Times New Roman" w:hAnsi="Times New Roman" w:eastAsia="仿宋"/>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09" w:type="dxa"/>
            <w:tcBorders>
              <w:top w:val="single" w:color="000000" w:sz="4" w:space="0"/>
              <w:left w:val="single" w:color="000000" w:sz="4" w:space="0"/>
              <w:bottom w:val="single" w:color="000000" w:sz="4" w:space="0"/>
              <w:right w:val="single" w:color="000000" w:sz="4" w:space="0"/>
            </w:tcBorders>
            <w:vAlign w:val="center"/>
          </w:tcPr>
          <w:p>
            <w:pPr>
              <w:snapToGrid w:val="0"/>
              <w:spacing w:before="57" w:beforeLines="20"/>
              <w:ind w:firstLine="0" w:firstLineChars="0"/>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投资金额</w:t>
            </w:r>
          </w:p>
        </w:tc>
        <w:tc>
          <w:tcPr>
            <w:tcW w:w="6531" w:type="dxa"/>
            <w:tcBorders>
              <w:top w:val="single" w:color="auto" w:sz="4" w:space="0"/>
              <w:left w:val="single" w:color="000000" w:sz="4" w:space="0"/>
              <w:bottom w:val="single" w:color="000000" w:sz="4" w:space="0"/>
              <w:right w:val="single" w:color="000000" w:sz="4" w:space="0"/>
            </w:tcBorders>
            <w:vAlign w:val="center"/>
          </w:tcPr>
          <w:p>
            <w:pPr>
              <w:ind w:firstLine="547"/>
              <w:rPr>
                <w:rFonts w:ascii="Times New Roman" w:hAnsi="Times New Roman" w:eastAsia="仿宋"/>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jc w:val="center"/>
        </w:trPr>
        <w:tc>
          <w:tcPr>
            <w:tcW w:w="2109" w:type="dxa"/>
            <w:vMerge w:val="restart"/>
            <w:tcBorders>
              <w:top w:val="single" w:color="000000" w:sz="4" w:space="0"/>
              <w:left w:val="single" w:color="000000" w:sz="4" w:space="0"/>
              <w:right w:val="single" w:color="000000" w:sz="4" w:space="0"/>
            </w:tcBorders>
            <w:vAlign w:val="center"/>
          </w:tcPr>
          <w:p>
            <w:pPr>
              <w:snapToGrid w:val="0"/>
              <w:spacing w:before="57" w:beforeLines="20"/>
              <w:ind w:firstLine="0" w:firstLineChars="0"/>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建设方式</w:t>
            </w:r>
          </w:p>
        </w:tc>
        <w:tc>
          <w:tcPr>
            <w:tcW w:w="6531" w:type="dxa"/>
            <w:tcBorders>
              <w:top w:val="single" w:color="auto" w:sz="4" w:space="0"/>
              <w:left w:val="single" w:color="000000" w:sz="4" w:space="0"/>
              <w:right w:val="single" w:color="000000" w:sz="4" w:space="0"/>
            </w:tcBorders>
            <w:vAlign w:val="center"/>
          </w:tcPr>
          <w:p>
            <w:pPr>
              <w:snapToGrid w:val="0"/>
              <w:spacing w:before="57" w:beforeLines="20"/>
              <w:ind w:firstLine="0" w:firstLineChars="0"/>
              <w:rPr>
                <w:rFonts w:ascii="Times New Roman" w:hAnsi="Times New Roman" w:eastAsia="仿宋_GB2312"/>
                <w:kern w:val="0"/>
                <w:sz w:val="28"/>
                <w:szCs w:val="28"/>
              </w:rPr>
            </w:pPr>
            <w:r>
              <w:rPr>
                <w:rFonts w:hint="eastAsia" w:ascii="Times New Roman" w:hAnsi="Times New Roman" w:eastAsia="仿宋_GB2312"/>
                <w:kern w:val="0"/>
                <w:sz w:val="28"/>
                <w:szCs w:val="28"/>
              </w:rPr>
              <w:t xml:space="preserve">□自建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2109" w:type="dxa"/>
            <w:vMerge w:val="continue"/>
            <w:tcBorders>
              <w:left w:val="single" w:color="000000" w:sz="4" w:space="0"/>
              <w:right w:val="single" w:color="000000" w:sz="4" w:space="0"/>
            </w:tcBorders>
            <w:vAlign w:val="center"/>
          </w:tcPr>
          <w:p>
            <w:pPr>
              <w:ind w:firstLine="547"/>
              <w:rPr>
                <w:rFonts w:ascii="Times New Roman" w:hAnsi="Times New Roman" w:eastAsia="仿宋_GB2312"/>
                <w:kern w:val="0"/>
                <w:sz w:val="28"/>
                <w:szCs w:val="28"/>
              </w:rPr>
            </w:pPr>
          </w:p>
        </w:tc>
        <w:tc>
          <w:tcPr>
            <w:tcW w:w="6531" w:type="dxa"/>
            <w:tcBorders>
              <w:top w:val="single" w:color="auto" w:sz="4" w:space="0"/>
              <w:left w:val="single" w:color="000000" w:sz="4" w:space="0"/>
              <w:bottom w:val="single" w:color="auto" w:sz="4" w:space="0"/>
              <w:right w:val="single" w:color="000000" w:sz="4" w:space="0"/>
            </w:tcBorders>
            <w:vAlign w:val="center"/>
          </w:tcPr>
          <w:p>
            <w:pPr>
              <w:snapToGrid w:val="0"/>
              <w:spacing w:before="57" w:beforeLines="20"/>
              <w:ind w:firstLine="0" w:firstLineChars="0"/>
              <w:rPr>
                <w:rFonts w:ascii="Times New Roman" w:hAnsi="Times New Roman" w:eastAsia="仿宋_GB2312"/>
                <w:kern w:val="0"/>
                <w:sz w:val="28"/>
                <w:szCs w:val="28"/>
              </w:rPr>
            </w:pPr>
            <w:r>
              <w:rPr>
                <w:rFonts w:hint="eastAsia" w:ascii="Times New Roman" w:hAnsi="Times New Roman" w:eastAsia="仿宋_GB2312"/>
                <w:kern w:val="0"/>
                <w:sz w:val="28"/>
                <w:szCs w:val="28"/>
              </w:rPr>
              <w:t xml:space="preserve">□合作共建  </w:t>
            </w:r>
          </w:p>
          <w:p>
            <w:pPr>
              <w:snapToGrid w:val="0"/>
              <w:spacing w:before="57" w:beforeLines="20"/>
              <w:ind w:firstLine="0" w:firstLineChars="0"/>
              <w:rPr>
                <w:rFonts w:ascii="Times New Roman" w:hAnsi="Times New Roman" w:eastAsia="仿宋_GB2312"/>
                <w:kern w:val="0"/>
                <w:sz w:val="28"/>
                <w:szCs w:val="28"/>
              </w:rPr>
            </w:pPr>
            <w:r>
              <w:rPr>
                <w:rFonts w:hint="eastAsia" w:ascii="Times New Roman" w:hAnsi="Times New Roman" w:eastAsia="仿宋_GB2312"/>
                <w:kern w:val="0"/>
                <w:sz w:val="28"/>
                <w:szCs w:val="28"/>
              </w:rPr>
              <w:t>请注明合作企业名称___________</w:t>
            </w:r>
            <w:r>
              <w:rPr>
                <w:rFonts w:ascii="Times New Roman" w:hAnsi="Times New Roman" w:eastAsia="仿宋_GB2312"/>
                <w:kern w:val="0"/>
                <w:sz w:val="28"/>
                <w:szCs w:val="28"/>
              </w:rPr>
              <w:t>_______________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2109" w:type="dxa"/>
            <w:vMerge w:val="restart"/>
            <w:tcBorders>
              <w:left w:val="single" w:color="000000" w:sz="4" w:space="0"/>
              <w:right w:val="single" w:color="000000" w:sz="4" w:space="0"/>
            </w:tcBorders>
            <w:vAlign w:val="center"/>
          </w:tcPr>
          <w:p>
            <w:pPr>
              <w:snapToGrid w:val="0"/>
              <w:spacing w:before="57" w:beforeLines="20"/>
              <w:ind w:firstLine="0" w:firstLineChars="0"/>
              <w:rPr>
                <w:rFonts w:ascii="Times New Roman" w:hAnsi="Times New Roman" w:eastAsia="仿宋_GB2312"/>
                <w:kern w:val="0"/>
                <w:sz w:val="28"/>
                <w:szCs w:val="28"/>
              </w:rPr>
            </w:pPr>
            <w:r>
              <w:rPr>
                <w:rFonts w:hint="eastAsia" w:ascii="Times New Roman" w:hAnsi="Times New Roman" w:eastAsia="仿宋_GB2312"/>
                <w:kern w:val="0"/>
                <w:sz w:val="28"/>
                <w:szCs w:val="28"/>
              </w:rPr>
              <w:t>I</w:t>
            </w:r>
            <w:r>
              <w:rPr>
                <w:rFonts w:ascii="Times New Roman" w:hAnsi="Times New Roman" w:eastAsia="仿宋_GB2312"/>
                <w:kern w:val="0"/>
                <w:sz w:val="28"/>
                <w:szCs w:val="28"/>
              </w:rPr>
              <w:t>aaS</w:t>
            </w:r>
            <w:r>
              <w:rPr>
                <w:rFonts w:hint="eastAsia" w:ascii="Times New Roman" w:hAnsi="Times New Roman" w:eastAsia="仿宋_GB2312"/>
                <w:kern w:val="0"/>
                <w:sz w:val="28"/>
                <w:szCs w:val="28"/>
              </w:rPr>
              <w:t>基础设施</w:t>
            </w:r>
          </w:p>
        </w:tc>
        <w:tc>
          <w:tcPr>
            <w:tcW w:w="6531" w:type="dxa"/>
            <w:tcBorders>
              <w:top w:val="single" w:color="auto" w:sz="4" w:space="0"/>
              <w:left w:val="single" w:color="000000" w:sz="4" w:space="0"/>
              <w:right w:val="single" w:color="000000" w:sz="4" w:space="0"/>
            </w:tcBorders>
            <w:vAlign w:val="center"/>
          </w:tcPr>
          <w:p>
            <w:pPr>
              <w:snapToGrid w:val="0"/>
              <w:spacing w:before="57" w:beforeLines="20"/>
              <w:ind w:firstLine="0" w:firstLineChars="0"/>
              <w:rPr>
                <w:rFonts w:ascii="Times New Roman" w:hAnsi="Times New Roman" w:eastAsia="仿宋_GB2312"/>
                <w:kern w:val="0"/>
                <w:sz w:val="28"/>
                <w:szCs w:val="28"/>
              </w:rPr>
            </w:pPr>
            <w:r>
              <w:rPr>
                <w:rFonts w:hint="eastAsia" w:ascii="Times New Roman" w:hAnsi="Times New Roman" w:eastAsia="仿宋_GB2312"/>
                <w:kern w:val="0"/>
                <w:sz w:val="28"/>
                <w:szCs w:val="28"/>
              </w:rPr>
              <w:t xml:space="preserve">□自建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2109" w:type="dxa"/>
            <w:vMerge w:val="continue"/>
            <w:tcBorders>
              <w:left w:val="single" w:color="000000" w:sz="4" w:space="0"/>
              <w:right w:val="single" w:color="000000" w:sz="4" w:space="0"/>
            </w:tcBorders>
            <w:vAlign w:val="center"/>
          </w:tcPr>
          <w:p>
            <w:pPr>
              <w:ind w:firstLine="137" w:firstLineChars="50"/>
              <w:rPr>
                <w:rFonts w:ascii="Times New Roman" w:hAnsi="Times New Roman" w:eastAsia="仿宋_GB2312"/>
                <w:kern w:val="0"/>
                <w:sz w:val="28"/>
                <w:szCs w:val="28"/>
              </w:rPr>
            </w:pPr>
          </w:p>
        </w:tc>
        <w:tc>
          <w:tcPr>
            <w:tcW w:w="6531" w:type="dxa"/>
            <w:tcBorders>
              <w:top w:val="single" w:color="auto" w:sz="4" w:space="0"/>
              <w:left w:val="single" w:color="000000" w:sz="4" w:space="0"/>
              <w:bottom w:val="single" w:color="auto" w:sz="4" w:space="0"/>
              <w:right w:val="single" w:color="000000" w:sz="4" w:space="0"/>
            </w:tcBorders>
            <w:vAlign w:val="center"/>
          </w:tcPr>
          <w:p>
            <w:pPr>
              <w:snapToGrid w:val="0"/>
              <w:spacing w:before="57" w:beforeLines="20"/>
              <w:ind w:firstLine="0" w:firstLineChars="0"/>
              <w:rPr>
                <w:rFonts w:ascii="Times New Roman" w:hAnsi="Times New Roman" w:eastAsia="仿宋_GB2312"/>
                <w:kern w:val="0"/>
                <w:sz w:val="28"/>
                <w:szCs w:val="28"/>
              </w:rPr>
            </w:pPr>
            <w:r>
              <w:rPr>
                <w:rFonts w:hint="eastAsia" w:ascii="Times New Roman" w:hAnsi="Times New Roman" w:eastAsia="仿宋_GB2312"/>
                <w:kern w:val="0"/>
                <w:sz w:val="28"/>
                <w:szCs w:val="28"/>
              </w:rPr>
              <w:t xml:space="preserve">□租用 </w:t>
            </w:r>
          </w:p>
          <w:p>
            <w:pPr>
              <w:snapToGrid w:val="0"/>
              <w:spacing w:before="57" w:beforeLines="20"/>
              <w:ind w:firstLine="0" w:firstLineChars="0"/>
              <w:rPr>
                <w:rFonts w:ascii="Times New Roman" w:hAnsi="Times New Roman" w:eastAsia="仿宋_GB2312"/>
                <w:kern w:val="0"/>
                <w:sz w:val="28"/>
                <w:szCs w:val="28"/>
              </w:rPr>
            </w:pPr>
            <w:r>
              <w:rPr>
                <w:rFonts w:hint="eastAsia" w:ascii="Times New Roman" w:hAnsi="Times New Roman" w:eastAsia="仿宋_GB2312"/>
                <w:kern w:val="0"/>
                <w:sz w:val="28"/>
                <w:szCs w:val="28"/>
              </w:rPr>
              <w:t>请注明服务商名称___________</w:t>
            </w:r>
            <w:r>
              <w:rPr>
                <w:rFonts w:ascii="Times New Roman" w:hAnsi="Times New Roman" w:eastAsia="仿宋_GB2312"/>
                <w:kern w:val="0"/>
                <w:sz w:val="28"/>
                <w:szCs w:val="28"/>
              </w:rPr>
              <w:t>_______________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2109" w:type="dxa"/>
            <w:tcBorders>
              <w:left w:val="single" w:color="000000" w:sz="4" w:space="0"/>
              <w:right w:val="single" w:color="000000" w:sz="4" w:space="0"/>
            </w:tcBorders>
            <w:vAlign w:val="center"/>
          </w:tcPr>
          <w:p>
            <w:pPr>
              <w:ind w:firstLine="137" w:firstLineChars="50"/>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平台关键指标统计</w:t>
            </w:r>
          </w:p>
        </w:tc>
        <w:tc>
          <w:tcPr>
            <w:tcW w:w="6531" w:type="dxa"/>
            <w:tcBorders>
              <w:top w:val="single" w:color="auto" w:sz="4" w:space="0"/>
              <w:left w:val="single" w:color="000000" w:sz="4" w:space="0"/>
              <w:bottom w:val="single" w:color="auto" w:sz="4" w:space="0"/>
              <w:right w:val="single" w:color="000000" w:sz="4" w:space="0"/>
            </w:tcBorders>
            <w:vAlign w:val="center"/>
          </w:tcPr>
          <w:p>
            <w:pPr>
              <w:snapToGrid w:val="0"/>
              <w:spacing w:before="57" w:beforeLines="20" w:line="590" w:lineRule="exact"/>
              <w:ind w:firstLine="0" w:firstLineChars="0"/>
              <w:rPr>
                <w:rFonts w:ascii="Times New Roman" w:hAnsi="Times New Roman" w:eastAsia="仿宋_GB2312"/>
                <w:kern w:val="0"/>
                <w:sz w:val="28"/>
                <w:szCs w:val="28"/>
              </w:rPr>
            </w:pPr>
            <w:r>
              <w:rPr>
                <w:rFonts w:hint="eastAsia" w:ascii="Times New Roman" w:hAnsi="Times New Roman" w:eastAsia="仿宋_GB2312"/>
                <w:kern w:val="0"/>
                <w:sz w:val="28"/>
                <w:szCs w:val="28"/>
              </w:rPr>
              <w:t>接入设备数：_____</w:t>
            </w:r>
            <w:r>
              <w:rPr>
                <w:rFonts w:ascii="Times New Roman" w:hAnsi="Times New Roman" w:eastAsia="仿宋_GB2312"/>
                <w:kern w:val="0"/>
                <w:sz w:val="28"/>
                <w:szCs w:val="28"/>
              </w:rPr>
              <w:t>___________</w:t>
            </w:r>
            <w:r>
              <w:rPr>
                <w:rFonts w:hint="eastAsia" w:ascii="Times New Roman" w:hAnsi="Times New Roman" w:eastAsia="仿宋_GB2312"/>
                <w:kern w:val="0"/>
                <w:sz w:val="28"/>
                <w:szCs w:val="28"/>
              </w:rPr>
              <w:t>（台/套）</w:t>
            </w:r>
          </w:p>
          <w:p>
            <w:pPr>
              <w:snapToGrid w:val="0"/>
              <w:spacing w:before="57" w:beforeLines="20" w:line="590" w:lineRule="exact"/>
              <w:ind w:firstLine="0" w:firstLineChars="0"/>
              <w:rPr>
                <w:rFonts w:ascii="Times New Roman" w:hAnsi="Times New Roman" w:eastAsia="仿宋_GB2312"/>
                <w:kern w:val="0"/>
                <w:sz w:val="28"/>
                <w:szCs w:val="28"/>
              </w:rPr>
            </w:pPr>
            <w:r>
              <w:rPr>
                <w:rFonts w:hint="eastAsia" w:ascii="Times New Roman" w:hAnsi="Times New Roman" w:eastAsia="仿宋_GB2312"/>
                <w:kern w:val="0"/>
                <w:sz w:val="28"/>
                <w:szCs w:val="28"/>
              </w:rPr>
              <w:t>兼容协议数量：_____</w:t>
            </w:r>
            <w:r>
              <w:rPr>
                <w:rFonts w:ascii="Times New Roman" w:hAnsi="Times New Roman" w:eastAsia="仿宋_GB2312"/>
                <w:kern w:val="0"/>
                <w:sz w:val="28"/>
                <w:szCs w:val="28"/>
              </w:rPr>
              <w:t>___________</w:t>
            </w:r>
            <w:r>
              <w:rPr>
                <w:rFonts w:hint="eastAsia" w:ascii="Times New Roman" w:hAnsi="Times New Roman" w:eastAsia="仿宋_GB2312"/>
                <w:kern w:val="0"/>
                <w:sz w:val="28"/>
                <w:szCs w:val="28"/>
              </w:rPr>
              <w:t>（个）</w:t>
            </w:r>
          </w:p>
          <w:p>
            <w:pPr>
              <w:snapToGrid w:val="0"/>
              <w:spacing w:before="57" w:beforeLines="20" w:line="590" w:lineRule="exact"/>
              <w:ind w:firstLine="0" w:firstLineChars="0"/>
              <w:rPr>
                <w:rFonts w:ascii="Times New Roman" w:hAnsi="Times New Roman" w:eastAsia="仿宋_GB2312"/>
                <w:kern w:val="0"/>
                <w:sz w:val="28"/>
                <w:szCs w:val="28"/>
              </w:rPr>
            </w:pPr>
            <w:r>
              <w:rPr>
                <w:rFonts w:hint="eastAsia" w:ascii="Times New Roman" w:hAnsi="Times New Roman" w:eastAsia="仿宋_GB2312"/>
                <w:kern w:val="0"/>
                <w:sz w:val="28"/>
                <w:szCs w:val="28"/>
              </w:rPr>
              <w:t>工业APP数：_____</w:t>
            </w:r>
            <w:r>
              <w:rPr>
                <w:rFonts w:ascii="Times New Roman" w:hAnsi="Times New Roman" w:eastAsia="仿宋_GB2312"/>
                <w:kern w:val="0"/>
                <w:sz w:val="28"/>
                <w:szCs w:val="28"/>
              </w:rPr>
              <w:t>___________</w:t>
            </w:r>
            <w:r>
              <w:rPr>
                <w:rFonts w:hint="eastAsia" w:ascii="Times New Roman" w:hAnsi="Times New Roman" w:eastAsia="仿宋_GB2312"/>
                <w:kern w:val="0"/>
                <w:sz w:val="28"/>
                <w:szCs w:val="28"/>
              </w:rPr>
              <w:t>（个）</w:t>
            </w:r>
          </w:p>
          <w:p>
            <w:pPr>
              <w:snapToGrid w:val="0"/>
              <w:spacing w:before="57" w:beforeLines="20" w:line="590" w:lineRule="exact"/>
              <w:ind w:firstLine="0" w:firstLineChars="0"/>
              <w:rPr>
                <w:rFonts w:ascii="Times New Roman" w:hAnsi="Times New Roman" w:eastAsia="仿宋_GB2312"/>
                <w:kern w:val="0"/>
                <w:sz w:val="28"/>
                <w:szCs w:val="28"/>
              </w:rPr>
            </w:pPr>
            <w:r>
              <w:rPr>
                <w:rFonts w:hint="eastAsia" w:ascii="Times New Roman" w:hAnsi="Times New Roman" w:eastAsia="仿宋_GB2312"/>
                <w:kern w:val="0"/>
                <w:sz w:val="28"/>
                <w:szCs w:val="28"/>
              </w:rPr>
              <w:t>工业机理模型：_____</w:t>
            </w:r>
            <w:r>
              <w:rPr>
                <w:rFonts w:ascii="Times New Roman" w:hAnsi="Times New Roman" w:eastAsia="仿宋_GB2312"/>
                <w:kern w:val="0"/>
                <w:sz w:val="28"/>
                <w:szCs w:val="28"/>
              </w:rPr>
              <w:t>___________</w:t>
            </w:r>
            <w:r>
              <w:rPr>
                <w:rFonts w:hint="eastAsia" w:ascii="Times New Roman" w:hAnsi="Times New Roman" w:eastAsia="仿宋_GB2312"/>
                <w:kern w:val="0"/>
                <w:sz w:val="28"/>
                <w:szCs w:val="28"/>
              </w:rPr>
              <w:t>（个）</w:t>
            </w:r>
          </w:p>
          <w:p>
            <w:pPr>
              <w:snapToGrid w:val="0"/>
              <w:spacing w:before="57" w:beforeLines="20" w:line="590" w:lineRule="exact"/>
              <w:ind w:firstLine="0" w:firstLineChars="0"/>
              <w:rPr>
                <w:rFonts w:ascii="Times New Roman" w:hAnsi="Times New Roman" w:eastAsia="仿宋_GB2312"/>
                <w:kern w:val="0"/>
                <w:sz w:val="28"/>
                <w:szCs w:val="28"/>
              </w:rPr>
            </w:pPr>
            <w:r>
              <w:rPr>
                <w:rFonts w:hint="eastAsia" w:ascii="Times New Roman" w:hAnsi="Times New Roman" w:eastAsia="仿宋_GB2312"/>
                <w:kern w:val="0"/>
                <w:sz w:val="28"/>
                <w:szCs w:val="28"/>
              </w:rPr>
              <w:t>微服务组件数量：_____</w:t>
            </w:r>
            <w:r>
              <w:rPr>
                <w:rFonts w:ascii="Times New Roman" w:hAnsi="Times New Roman" w:eastAsia="仿宋_GB2312"/>
                <w:kern w:val="0"/>
                <w:sz w:val="28"/>
                <w:szCs w:val="28"/>
              </w:rPr>
              <w:t>___________</w:t>
            </w:r>
            <w:r>
              <w:rPr>
                <w:rFonts w:hint="eastAsia" w:ascii="Times New Roman" w:hAnsi="Times New Roman" w:eastAsia="仿宋_GB2312"/>
                <w:kern w:val="0"/>
                <w:sz w:val="28"/>
                <w:szCs w:val="28"/>
              </w:rPr>
              <w:t>（个）</w:t>
            </w:r>
          </w:p>
          <w:p>
            <w:pPr>
              <w:snapToGrid w:val="0"/>
              <w:spacing w:before="57" w:beforeLines="20" w:line="590" w:lineRule="exact"/>
              <w:ind w:firstLine="0" w:firstLineChars="0"/>
              <w:rPr>
                <w:rFonts w:ascii="Times New Roman" w:hAnsi="Times New Roman" w:eastAsia="仿宋_GB2312"/>
                <w:kern w:val="0"/>
                <w:sz w:val="28"/>
                <w:szCs w:val="28"/>
              </w:rPr>
            </w:pPr>
            <w:r>
              <w:rPr>
                <w:rFonts w:hint="eastAsia" w:ascii="Times New Roman" w:hAnsi="Times New Roman" w:eastAsia="仿宋_GB2312"/>
                <w:kern w:val="0"/>
                <w:sz w:val="28"/>
                <w:szCs w:val="28"/>
              </w:rPr>
              <w:t>解决方案数：_____</w:t>
            </w:r>
            <w:r>
              <w:rPr>
                <w:rFonts w:ascii="Times New Roman" w:hAnsi="Times New Roman" w:eastAsia="仿宋_GB2312"/>
                <w:kern w:val="0"/>
                <w:sz w:val="28"/>
                <w:szCs w:val="28"/>
              </w:rPr>
              <w:t>___________</w:t>
            </w:r>
            <w:r>
              <w:rPr>
                <w:rFonts w:hint="eastAsia" w:ascii="Times New Roman" w:hAnsi="Times New Roman" w:eastAsia="仿宋_GB2312"/>
                <w:kern w:val="0"/>
                <w:sz w:val="28"/>
                <w:szCs w:val="28"/>
              </w:rPr>
              <w:t>（个）</w:t>
            </w:r>
          </w:p>
          <w:p>
            <w:pPr>
              <w:snapToGrid w:val="0"/>
              <w:spacing w:before="57" w:beforeLines="20" w:line="590" w:lineRule="exact"/>
              <w:ind w:firstLine="0" w:firstLineChars="0"/>
              <w:rPr>
                <w:rFonts w:ascii="Times New Roman" w:hAnsi="Times New Roman" w:eastAsia="仿宋_GB2312"/>
                <w:kern w:val="0"/>
                <w:sz w:val="28"/>
                <w:szCs w:val="28"/>
              </w:rPr>
            </w:pPr>
            <w:r>
              <w:rPr>
                <w:rFonts w:hint="eastAsia" w:ascii="Times New Roman" w:hAnsi="Times New Roman" w:eastAsia="仿宋_GB2312"/>
                <w:kern w:val="0"/>
                <w:sz w:val="28"/>
                <w:szCs w:val="28"/>
              </w:rPr>
              <w:t>服务企业数（不含二级节点接入企业数）：_____</w:t>
            </w:r>
            <w:r>
              <w:rPr>
                <w:rFonts w:ascii="Times New Roman" w:hAnsi="Times New Roman" w:eastAsia="仿宋_GB2312"/>
                <w:kern w:val="0"/>
                <w:sz w:val="28"/>
                <w:szCs w:val="28"/>
              </w:rPr>
              <w:t>___________</w:t>
            </w:r>
            <w:r>
              <w:rPr>
                <w:rFonts w:hint="eastAsia" w:ascii="Times New Roman" w:hAnsi="Times New Roman" w:eastAsia="仿宋_GB2312"/>
                <w:kern w:val="0"/>
                <w:sz w:val="28"/>
                <w:szCs w:val="28"/>
              </w:rPr>
              <w:t>（家）</w:t>
            </w:r>
          </w:p>
          <w:p>
            <w:pPr>
              <w:snapToGrid w:val="0"/>
              <w:spacing w:before="57" w:beforeLines="20" w:line="590" w:lineRule="exact"/>
              <w:ind w:firstLine="0" w:firstLineChars="0"/>
              <w:rPr>
                <w:rFonts w:ascii="Times New Roman" w:hAnsi="Times New Roman" w:eastAsia="仿宋_GB2312"/>
                <w:kern w:val="0"/>
                <w:sz w:val="28"/>
                <w:szCs w:val="28"/>
              </w:rPr>
            </w:pPr>
            <w:r>
              <w:rPr>
                <w:rFonts w:hint="eastAsia" w:ascii="Times New Roman" w:hAnsi="Times New Roman" w:eastAsia="仿宋_GB2312"/>
                <w:kern w:val="0"/>
                <w:sz w:val="28"/>
                <w:szCs w:val="28"/>
              </w:rPr>
              <w:t>年服务收入：_____</w:t>
            </w:r>
            <w:r>
              <w:rPr>
                <w:rFonts w:ascii="Times New Roman" w:hAnsi="Times New Roman" w:eastAsia="仿宋_GB2312"/>
                <w:kern w:val="0"/>
                <w:sz w:val="28"/>
                <w:szCs w:val="28"/>
              </w:rPr>
              <w:t>___________</w:t>
            </w:r>
            <w:r>
              <w:rPr>
                <w:rFonts w:hint="eastAsia" w:ascii="Times New Roman" w:hAnsi="Times New Roman" w:eastAsia="仿宋_GB2312"/>
                <w:kern w:val="0"/>
                <w:sz w:val="28"/>
                <w:szCs w:val="28"/>
              </w:rPr>
              <w:t>（万元）</w:t>
            </w:r>
          </w:p>
          <w:p>
            <w:pPr>
              <w:snapToGrid w:val="0"/>
              <w:spacing w:before="57" w:beforeLines="20" w:line="590" w:lineRule="exact"/>
              <w:ind w:firstLine="0" w:firstLineChars="0"/>
              <w:rPr>
                <w:rFonts w:ascii="Times New Roman" w:hAnsi="Times New Roman" w:eastAsia="仿宋_GB2312"/>
                <w:kern w:val="0"/>
                <w:sz w:val="28"/>
                <w:szCs w:val="28"/>
              </w:rPr>
            </w:pPr>
            <w:r>
              <w:rPr>
                <w:rFonts w:hint="eastAsia" w:ascii="Times New Roman" w:hAnsi="Times New Roman" w:eastAsia="仿宋_GB2312"/>
                <w:kern w:val="0"/>
                <w:sz w:val="28"/>
                <w:szCs w:val="28"/>
              </w:rPr>
              <w:t>（若平台已接入标识解析二级节点，可填写以下指标）</w:t>
            </w:r>
          </w:p>
          <w:p>
            <w:pPr>
              <w:snapToGrid w:val="0"/>
              <w:spacing w:before="57" w:beforeLines="20" w:line="590" w:lineRule="exact"/>
              <w:ind w:firstLine="0" w:firstLineChars="0"/>
              <w:rPr>
                <w:rFonts w:ascii="Times New Roman" w:hAnsi="Times New Roman" w:eastAsia="仿宋_GB2312"/>
                <w:kern w:val="0"/>
                <w:sz w:val="28"/>
                <w:szCs w:val="28"/>
              </w:rPr>
            </w:pPr>
            <w:r>
              <w:rPr>
                <w:rFonts w:hint="eastAsia" w:ascii="Times New Roman" w:hAnsi="Times New Roman" w:eastAsia="仿宋_GB2312"/>
                <w:kern w:val="0"/>
                <w:sz w:val="28"/>
                <w:szCs w:val="28"/>
              </w:rPr>
              <w:t>二级节点标识注册量：_____</w:t>
            </w:r>
            <w:r>
              <w:rPr>
                <w:rFonts w:ascii="Times New Roman" w:hAnsi="Times New Roman" w:eastAsia="仿宋_GB2312"/>
                <w:kern w:val="0"/>
                <w:sz w:val="28"/>
                <w:szCs w:val="28"/>
              </w:rPr>
              <w:t>________</w:t>
            </w:r>
            <w:r>
              <w:rPr>
                <w:rFonts w:hint="eastAsia" w:ascii="Times New Roman" w:hAnsi="Times New Roman" w:eastAsia="仿宋_GB2312"/>
                <w:kern w:val="0"/>
                <w:sz w:val="28"/>
                <w:szCs w:val="28"/>
              </w:rPr>
              <w:t>（万条）</w:t>
            </w:r>
          </w:p>
          <w:p>
            <w:pPr>
              <w:snapToGrid w:val="0"/>
              <w:spacing w:before="57" w:beforeLines="20" w:line="590" w:lineRule="exact"/>
              <w:ind w:firstLine="0" w:firstLineChars="0"/>
              <w:rPr>
                <w:rFonts w:ascii="Times New Roman" w:hAnsi="Times New Roman" w:eastAsia="仿宋_GB2312"/>
                <w:kern w:val="0"/>
                <w:sz w:val="28"/>
                <w:szCs w:val="28"/>
              </w:rPr>
            </w:pPr>
            <w:r>
              <w:rPr>
                <w:rFonts w:hint="eastAsia" w:ascii="Times New Roman" w:hAnsi="Times New Roman" w:eastAsia="仿宋_GB2312"/>
                <w:kern w:val="0"/>
                <w:sz w:val="28"/>
                <w:szCs w:val="28"/>
              </w:rPr>
              <w:t>二级节点标识解析量：_____</w:t>
            </w:r>
            <w:r>
              <w:rPr>
                <w:rFonts w:ascii="Times New Roman" w:hAnsi="Times New Roman" w:eastAsia="仿宋_GB2312"/>
                <w:kern w:val="0"/>
                <w:sz w:val="28"/>
                <w:szCs w:val="28"/>
              </w:rPr>
              <w:t>________</w:t>
            </w:r>
            <w:r>
              <w:rPr>
                <w:rFonts w:hint="eastAsia" w:ascii="Times New Roman" w:hAnsi="Times New Roman" w:eastAsia="仿宋_GB2312"/>
                <w:kern w:val="0"/>
                <w:sz w:val="28"/>
                <w:szCs w:val="28"/>
              </w:rPr>
              <w:t>（万次）</w:t>
            </w:r>
          </w:p>
          <w:p>
            <w:pPr>
              <w:snapToGrid w:val="0"/>
              <w:spacing w:before="57" w:beforeLines="20" w:line="590" w:lineRule="exact"/>
              <w:ind w:firstLine="0" w:firstLineChars="0"/>
              <w:rPr>
                <w:rFonts w:ascii="Times New Roman" w:hAnsi="Times New Roman" w:eastAsia="仿宋_GB2312"/>
                <w:kern w:val="0"/>
                <w:sz w:val="28"/>
                <w:szCs w:val="28"/>
              </w:rPr>
            </w:pPr>
            <w:r>
              <w:rPr>
                <w:rFonts w:hint="eastAsia" w:ascii="Times New Roman" w:hAnsi="Times New Roman" w:eastAsia="仿宋_GB2312"/>
                <w:kern w:val="0"/>
                <w:sz w:val="28"/>
                <w:szCs w:val="28"/>
              </w:rPr>
              <w:t>二级节点接入企业数：_____</w:t>
            </w:r>
            <w:r>
              <w:rPr>
                <w:rFonts w:ascii="Times New Roman" w:hAnsi="Times New Roman" w:eastAsia="仿宋_GB2312"/>
                <w:kern w:val="0"/>
                <w:sz w:val="28"/>
                <w:szCs w:val="28"/>
              </w:rPr>
              <w:t>________</w:t>
            </w:r>
            <w:r>
              <w:rPr>
                <w:rFonts w:hint="eastAsia" w:ascii="Times New Roman" w:hAnsi="Times New Roman" w:eastAsia="仿宋_GB2312"/>
                <w:kern w:val="0"/>
                <w:sz w:val="28"/>
                <w:szCs w:val="28"/>
              </w:rPr>
              <w:t>（家）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2109" w:type="dxa"/>
            <w:tcBorders>
              <w:left w:val="single" w:color="000000" w:sz="4" w:space="0"/>
              <w:right w:val="single" w:color="000000" w:sz="4" w:space="0"/>
            </w:tcBorders>
            <w:vAlign w:val="center"/>
          </w:tcPr>
          <w:p>
            <w:pPr>
              <w:ind w:firstLine="137" w:firstLineChars="50"/>
              <w:jc w:val="center"/>
              <w:rPr>
                <w:rFonts w:ascii="Times New Roman" w:hAnsi="Times New Roman" w:eastAsia="仿宋_GB2312"/>
                <w:kern w:val="0"/>
                <w:sz w:val="28"/>
                <w:szCs w:val="28"/>
              </w:rPr>
            </w:pPr>
            <w:r>
              <w:rPr>
                <w:rFonts w:hint="eastAsia" w:ascii="Times New Roman" w:hAnsi="Times New Roman" w:eastAsia="仿宋_GB2312"/>
                <w:kern w:val="0"/>
                <w:sz w:val="28"/>
                <w:szCs w:val="28"/>
              </w:rPr>
              <w:t>平台典型应用企业名称</w:t>
            </w:r>
          </w:p>
        </w:tc>
        <w:tc>
          <w:tcPr>
            <w:tcW w:w="6531" w:type="dxa"/>
            <w:tcBorders>
              <w:top w:val="single" w:color="auto" w:sz="4" w:space="0"/>
              <w:left w:val="single" w:color="000000" w:sz="4" w:space="0"/>
              <w:bottom w:val="single" w:color="auto" w:sz="4" w:space="0"/>
              <w:right w:val="single" w:color="000000" w:sz="4" w:space="0"/>
            </w:tcBorders>
            <w:vAlign w:val="center"/>
          </w:tcPr>
          <w:p>
            <w:pPr>
              <w:snapToGrid w:val="0"/>
              <w:spacing w:before="57" w:beforeLines="20" w:line="590" w:lineRule="exact"/>
              <w:ind w:firstLine="0" w:firstLineChars="0"/>
              <w:rPr>
                <w:rFonts w:ascii="Times New Roman" w:hAnsi="Times New Roman" w:eastAsia="仿宋_GB2312"/>
                <w:kern w:val="0"/>
                <w:sz w:val="28"/>
                <w:szCs w:val="28"/>
              </w:rPr>
            </w:pPr>
            <w:r>
              <w:rPr>
                <w:rFonts w:hint="eastAsia" w:ascii="Times New Roman" w:hAnsi="Times New Roman" w:eastAsia="仿宋_GB2312"/>
                <w:kern w:val="0"/>
                <w:sz w:val="28"/>
                <w:szCs w:val="28"/>
              </w:rPr>
              <w:t>列举不少于三家典型应用企业名称，并提供证明材料</w:t>
            </w:r>
          </w:p>
        </w:tc>
      </w:tr>
    </w:tbl>
    <w:p>
      <w:pPr>
        <w:spacing w:line="520" w:lineRule="exact"/>
        <w:ind w:firstLine="627"/>
        <w:rPr>
          <w:rFonts w:ascii="Times New Roman" w:hAnsi="Times New Roman" w:eastAsia="仿宋_GB2312"/>
          <w:bCs/>
          <w:sz w:val="32"/>
          <w:szCs w:val="32"/>
        </w:rPr>
      </w:pPr>
    </w:p>
    <w:p>
      <w:pPr>
        <w:snapToGrid w:val="0"/>
        <w:spacing w:before="57" w:beforeLines="20"/>
        <w:ind w:firstLine="0" w:firstLineChars="0"/>
        <w:rPr>
          <w:rFonts w:ascii="Times New Roman" w:hAnsi="Times New Roman" w:eastAsia="仿宋_GB2312"/>
          <w:b/>
          <w:bCs/>
          <w:sz w:val="30"/>
          <w:szCs w:val="30"/>
        </w:rPr>
      </w:pPr>
      <w:r>
        <w:rPr>
          <w:rFonts w:hint="eastAsia" w:ascii="Times New Roman" w:hAnsi="Times New Roman" w:eastAsia="仿宋_GB2312"/>
          <w:b/>
          <w:bCs/>
          <w:sz w:val="30"/>
          <w:szCs w:val="30"/>
        </w:rPr>
        <w:t>（三）工业互联网</w:t>
      </w:r>
      <w:r>
        <w:rPr>
          <w:rFonts w:ascii="Times New Roman" w:hAnsi="Times New Roman" w:eastAsia="仿宋_GB2312"/>
          <w:b/>
          <w:bCs/>
          <w:sz w:val="30"/>
          <w:szCs w:val="30"/>
        </w:rPr>
        <w:t>平台</w:t>
      </w:r>
      <w:r>
        <w:rPr>
          <w:rFonts w:hint="eastAsia" w:ascii="Times New Roman" w:hAnsi="Times New Roman" w:eastAsia="仿宋_GB2312"/>
          <w:b/>
          <w:bCs/>
          <w:sz w:val="30"/>
          <w:szCs w:val="30"/>
        </w:rPr>
        <w:t>能力介绍</w:t>
      </w:r>
    </w:p>
    <w:p>
      <w:pPr>
        <w:snapToGrid w:val="0"/>
        <w:spacing w:before="57" w:beforeLines="20"/>
        <w:ind w:firstLine="0" w:firstLineChars="0"/>
        <w:rPr>
          <w:rFonts w:ascii="Times New Roman" w:hAnsi="Times New Roman" w:eastAsia="仿宋_GB2312"/>
          <w:kern w:val="0"/>
          <w:sz w:val="28"/>
          <w:szCs w:val="28"/>
        </w:rPr>
      </w:pPr>
      <w:r>
        <w:rPr>
          <w:rFonts w:hint="eastAsia" w:ascii="Times New Roman" w:hAnsi="Times New Roman" w:eastAsia="仿宋_GB2312"/>
          <w:kern w:val="0"/>
          <w:sz w:val="28"/>
          <w:szCs w:val="28"/>
        </w:rPr>
        <w:t>（请</w:t>
      </w:r>
      <w:r>
        <w:rPr>
          <w:rFonts w:ascii="Times New Roman" w:hAnsi="Times New Roman" w:eastAsia="仿宋_GB2312"/>
          <w:kern w:val="0"/>
          <w:sz w:val="28"/>
          <w:szCs w:val="28"/>
        </w:rPr>
        <w:t>填写</w:t>
      </w:r>
      <w:r>
        <w:rPr>
          <w:rFonts w:hint="eastAsia" w:ascii="Times New Roman" w:hAnsi="Times New Roman" w:eastAsia="仿宋_GB2312"/>
          <w:kern w:val="0"/>
          <w:sz w:val="28"/>
          <w:szCs w:val="28"/>
        </w:rPr>
        <w:t>本通知发布</w:t>
      </w:r>
      <w:r>
        <w:rPr>
          <w:rFonts w:ascii="Times New Roman" w:hAnsi="Times New Roman" w:eastAsia="仿宋_GB2312"/>
          <w:kern w:val="0"/>
          <w:sz w:val="28"/>
          <w:szCs w:val="28"/>
        </w:rPr>
        <w:t>时间前</w:t>
      </w:r>
      <w:r>
        <w:rPr>
          <w:rFonts w:hint="eastAsia" w:ascii="Times New Roman" w:hAnsi="Times New Roman" w:eastAsia="仿宋_GB2312"/>
          <w:kern w:val="0"/>
          <w:sz w:val="28"/>
          <w:szCs w:val="28"/>
        </w:rPr>
        <w:t>统计</w:t>
      </w:r>
      <w:r>
        <w:rPr>
          <w:rFonts w:ascii="Times New Roman" w:hAnsi="Times New Roman" w:eastAsia="仿宋_GB2312"/>
          <w:kern w:val="0"/>
          <w:sz w:val="28"/>
          <w:szCs w:val="28"/>
        </w:rPr>
        <w:t>的数据</w:t>
      </w:r>
      <w:r>
        <w:rPr>
          <w:rFonts w:hint="eastAsia" w:ascii="Times New Roman" w:hAnsi="Times New Roman" w:eastAsia="仿宋_GB2312"/>
          <w:kern w:val="0"/>
          <w:sz w:val="28"/>
          <w:szCs w:val="28"/>
        </w:rPr>
        <w:t>，相关证明</w:t>
      </w:r>
      <w:r>
        <w:rPr>
          <w:rFonts w:ascii="Times New Roman" w:hAnsi="Times New Roman" w:eastAsia="仿宋_GB2312"/>
          <w:kern w:val="0"/>
          <w:sz w:val="28"/>
          <w:szCs w:val="28"/>
        </w:rPr>
        <w:t>材料</w:t>
      </w:r>
      <w:r>
        <w:rPr>
          <w:rFonts w:hint="eastAsia" w:ascii="Times New Roman" w:hAnsi="Times New Roman" w:eastAsia="仿宋_GB2312"/>
          <w:kern w:val="0"/>
          <w:sz w:val="28"/>
          <w:szCs w:val="28"/>
        </w:rPr>
        <w:t>放入</w:t>
      </w:r>
      <w:r>
        <w:rPr>
          <w:rFonts w:ascii="Times New Roman" w:hAnsi="Times New Roman" w:eastAsia="仿宋_GB2312"/>
          <w:kern w:val="0"/>
          <w:sz w:val="28"/>
          <w:szCs w:val="28"/>
        </w:rPr>
        <w:t>第</w:t>
      </w:r>
      <w:r>
        <w:rPr>
          <w:rFonts w:hint="eastAsia" w:ascii="Times New Roman" w:hAnsi="Times New Roman" w:eastAsia="仿宋_GB2312"/>
          <w:kern w:val="0"/>
          <w:sz w:val="28"/>
          <w:szCs w:val="28"/>
        </w:rPr>
        <w:t>（</w:t>
      </w:r>
      <w:r>
        <w:rPr>
          <w:rFonts w:ascii="Times New Roman" w:hAnsi="Times New Roman" w:eastAsia="仿宋_GB2312"/>
          <w:kern w:val="0"/>
          <w:sz w:val="28"/>
          <w:szCs w:val="28"/>
        </w:rPr>
        <w:t>八</w:t>
      </w:r>
      <w:r>
        <w:rPr>
          <w:rFonts w:hint="eastAsia" w:ascii="Times New Roman" w:hAnsi="Times New Roman" w:eastAsia="仿宋_GB2312"/>
          <w:kern w:val="0"/>
          <w:sz w:val="28"/>
          <w:szCs w:val="28"/>
        </w:rPr>
        <w:t>）</w:t>
      </w:r>
      <w:r>
        <w:rPr>
          <w:rFonts w:ascii="Times New Roman" w:hAnsi="Times New Roman" w:eastAsia="仿宋_GB2312"/>
          <w:kern w:val="0"/>
          <w:sz w:val="28"/>
          <w:szCs w:val="28"/>
        </w:rPr>
        <w:t>部分</w:t>
      </w:r>
      <w:r>
        <w:rPr>
          <w:rFonts w:hint="eastAsia" w:ascii="Times New Roman" w:hAnsi="Times New Roman" w:eastAsia="仿宋_GB2312"/>
          <w:kern w:val="0"/>
          <w:sz w:val="28"/>
          <w:szCs w:val="28"/>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0" w:type="dxa"/>
            <w:shd w:val="clear" w:color="auto" w:fill="F1F1F1" w:themeFill="background1" w:themeFillShade="F2"/>
          </w:tcPr>
          <w:p>
            <w:pPr>
              <w:ind w:firstLine="0" w:firstLineChars="0"/>
              <w:rPr>
                <w:rFonts w:ascii="Times New Roman" w:hAnsi="Times New Roman" w:eastAsia="仿宋_GB2312" w:cstheme="minorBidi"/>
                <w:b/>
                <w:kern w:val="0"/>
                <w:sz w:val="28"/>
                <w:szCs w:val="28"/>
              </w:rPr>
            </w:pPr>
            <w:r>
              <w:rPr>
                <w:rFonts w:hint="eastAsia" w:ascii="Times New Roman" w:hAnsi="Times New Roman" w:eastAsia="仿宋_GB2312" w:cstheme="minorBidi"/>
                <w:b/>
                <w:kern w:val="0"/>
                <w:sz w:val="28"/>
                <w:szCs w:val="28"/>
              </w:rPr>
              <w:t>1</w:t>
            </w:r>
            <w:r>
              <w:rPr>
                <w:rFonts w:ascii="Times New Roman" w:hAnsi="Times New Roman" w:eastAsia="仿宋_GB2312" w:cstheme="minorBidi"/>
                <w:b/>
                <w:kern w:val="0"/>
                <w:sz w:val="28"/>
                <w:szCs w:val="28"/>
              </w:rPr>
              <w:t>.</w:t>
            </w:r>
            <w:r>
              <w:rPr>
                <w:rFonts w:hint="eastAsia" w:ascii="Times New Roman" w:hAnsi="Times New Roman" w:eastAsia="仿宋_GB2312" w:cstheme="minorBidi"/>
                <w:b/>
                <w:kern w:val="0"/>
                <w:sz w:val="28"/>
                <w:szCs w:val="28"/>
              </w:rPr>
              <w:t>平台基础建设能力（必填）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0" w:type="dxa"/>
          </w:tcPr>
          <w:p>
            <w:pPr>
              <w:ind w:firstLine="0" w:firstLineChars="0"/>
              <w:rPr>
                <w:rFonts w:ascii="Times New Roman" w:hAnsi="Times New Roman" w:eastAsia="仿宋_GB2312" w:cstheme="minorBidi"/>
                <w:b/>
                <w:kern w:val="0"/>
                <w:sz w:val="28"/>
                <w:szCs w:val="28"/>
              </w:rPr>
            </w:pPr>
            <w:r>
              <w:rPr>
                <w:rFonts w:hint="eastAsia" w:ascii="Times New Roman" w:hAnsi="Times New Roman" w:eastAsia="仿宋_GB2312" w:cstheme="minorBidi"/>
                <w:b/>
                <w:kern w:val="0"/>
                <w:sz w:val="28"/>
                <w:szCs w:val="28"/>
              </w:rPr>
              <w:t>1.1边缘接入能力</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□是否部署工业网络：□是 □否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□工业网络是否可实现现场级、车间级、工厂级网络的互联互通：□是 □否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□兼容____类工业通信协议，____类工业通信网络和通用网络协议</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（将兼容的协议或网络名称作为统计标准）</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□可采集工业数据</w:t>
            </w:r>
            <w:r>
              <w:rPr>
                <w:rFonts w:ascii="Times New Roman" w:hAnsi="Times New Roman" w:eastAsia="仿宋_GB2312" w:cstheme="minorBidi"/>
                <w:kern w:val="0"/>
                <w:sz w:val="28"/>
                <w:szCs w:val="28"/>
              </w:rPr>
              <w:t>种类</w:t>
            </w:r>
            <w:r>
              <w:rPr>
                <w:rFonts w:hint="eastAsia" w:ascii="Times New Roman" w:hAnsi="Times New Roman" w:eastAsia="仿宋_GB2312" w:cstheme="minorBidi"/>
                <w:kern w:val="0"/>
                <w:sz w:val="28"/>
                <w:szCs w:val="28"/>
              </w:rPr>
              <w:t xml:space="preserve">：______类 </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（生产装备、装置、传感器、控制系统和工业产品等各类工业数据，将设备型号作为设备类型的统计标准）</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□边缘层是否具备数据预处理能力：□是 □否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□边缘层是否具备能加载边缘应用：□是 □否，如是，则能加载____类边缘应用（简要说明边缘应用可提供的技术能力 ）</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□适配主流____类工业控制系统</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（将适配的工控系统名称作为统计标准，简要说明工控系统可提供哪些设备管理操作，如参数配置、功能设定、维护管理等）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pPr>
              <w:ind w:firstLine="0" w:firstLineChars="0"/>
              <w:rPr>
                <w:rFonts w:ascii="Times New Roman" w:hAnsi="Times New Roman" w:eastAsia="仿宋_GB2312" w:cstheme="minorBidi"/>
                <w:b/>
                <w:kern w:val="0"/>
                <w:sz w:val="28"/>
                <w:szCs w:val="28"/>
              </w:rPr>
            </w:pPr>
            <w:r>
              <w:rPr>
                <w:rFonts w:hint="eastAsia" w:ascii="Times New Roman" w:hAnsi="Times New Roman" w:eastAsia="仿宋_GB2312" w:cstheme="minorBidi"/>
                <w:b/>
                <w:kern w:val="0"/>
                <w:sz w:val="28"/>
                <w:szCs w:val="28"/>
              </w:rPr>
              <w:t>1.2基础设施服务能力</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□是否具备稳定可靠的数据存储与计算基础设施：□是 □否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□是否具有完整的云计算架构：□是 □否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（如有提供具体的云计算架构图及可佐证的具备完整架构的技术方案和应用场景案例）</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□具有：□公有云 、□私有云、□混合云、□其他______架构</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□云架构是否能开放共享：□是 □否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□提供的数据库类型</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_________类</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（说明部署的系统可提供何种能力，如计算、存储、服务、扩容等）</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□是否能对计算、存储、网络资源状态进行管控：□是 □否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（如能请简要提供应用场景的实际案例）</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□是否对异常状态进行故障告警：□是 □否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（如能请简要提供故障警告的实际案例）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pPr>
              <w:ind w:firstLine="0" w:firstLineChars="0"/>
              <w:rPr>
                <w:rFonts w:ascii="Times New Roman" w:hAnsi="Times New Roman" w:eastAsia="仿宋_GB2312" w:cstheme="minorBidi"/>
                <w:b/>
                <w:kern w:val="0"/>
                <w:sz w:val="28"/>
                <w:szCs w:val="28"/>
              </w:rPr>
            </w:pPr>
            <w:r>
              <w:rPr>
                <w:rFonts w:hint="eastAsia" w:ascii="Times New Roman" w:hAnsi="Times New Roman" w:eastAsia="仿宋_GB2312" w:cstheme="minorBidi"/>
                <w:b/>
                <w:kern w:val="0"/>
                <w:sz w:val="28"/>
                <w:szCs w:val="28"/>
              </w:rPr>
              <w:t>1.</w:t>
            </w:r>
            <w:r>
              <w:rPr>
                <w:rFonts w:ascii="Times New Roman" w:hAnsi="Times New Roman" w:eastAsia="仿宋_GB2312" w:cstheme="minorBidi"/>
                <w:b/>
                <w:kern w:val="0"/>
                <w:sz w:val="28"/>
                <w:szCs w:val="28"/>
              </w:rPr>
              <w:t>3</w:t>
            </w:r>
            <w:r>
              <w:rPr>
                <w:rFonts w:hint="eastAsia" w:ascii="Times New Roman" w:hAnsi="Times New Roman" w:eastAsia="仿宋_GB2312" w:cstheme="minorBidi"/>
                <w:b/>
                <w:kern w:val="0"/>
                <w:sz w:val="28"/>
                <w:szCs w:val="28"/>
              </w:rPr>
              <w:t xml:space="preserve"> PaaS平台管理能力</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w:t>
            </w:r>
            <w:r>
              <w:rPr>
                <w:rFonts w:ascii="Times New Roman" w:hAnsi="Times New Roman" w:eastAsia="仿宋_GB2312" w:cstheme="minorBidi"/>
                <w:kern w:val="0"/>
                <w:sz w:val="28"/>
                <w:szCs w:val="28"/>
              </w:rPr>
              <w:t>是否能</w:t>
            </w:r>
            <w:r>
              <w:rPr>
                <w:rFonts w:hint="eastAsia" w:ascii="Times New Roman" w:hAnsi="Times New Roman" w:eastAsia="仿宋_GB2312" w:cstheme="minorBidi"/>
                <w:kern w:val="0"/>
                <w:sz w:val="28"/>
                <w:szCs w:val="28"/>
              </w:rPr>
              <w:t>集成设计、生产、管理、运维等各环节数据：□是 □否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□应用运行环境采用____</w:t>
            </w:r>
            <w:r>
              <w:rPr>
                <w:rFonts w:ascii="Times New Roman" w:hAnsi="Times New Roman" w:eastAsia="仿宋_GB2312" w:cstheme="minorBidi"/>
                <w:kern w:val="0"/>
                <w:sz w:val="28"/>
                <w:szCs w:val="28"/>
              </w:rPr>
              <w:t>架构技术</w:t>
            </w:r>
            <w:r>
              <w:rPr>
                <w:rFonts w:hint="eastAsia" w:ascii="Times New Roman" w:hAnsi="Times New Roman" w:eastAsia="仿宋_GB2312" w:cstheme="minorBidi"/>
                <w:kern w:val="0"/>
                <w:sz w:val="28"/>
                <w:szCs w:val="28"/>
              </w:rPr>
              <w:t>，可</w:t>
            </w:r>
            <w:r>
              <w:rPr>
                <w:rFonts w:ascii="Times New Roman" w:hAnsi="Times New Roman" w:eastAsia="仿宋_GB2312" w:cstheme="minorBidi"/>
                <w:kern w:val="0"/>
                <w:sz w:val="28"/>
                <w:szCs w:val="28"/>
              </w:rPr>
              <w:t>具备</w:t>
            </w:r>
            <w:r>
              <w:rPr>
                <w:rFonts w:hint="eastAsia" w:ascii="Times New Roman" w:hAnsi="Times New Roman" w:eastAsia="仿宋_GB2312" w:cstheme="minorBidi"/>
                <w:kern w:val="0"/>
                <w:sz w:val="28"/>
                <w:szCs w:val="28"/>
              </w:rPr>
              <w:t>___类能力</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（请对提供的能力进行简要描述，如资源调度分配能力）</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□具备____类用户管理功能，并对各类功能进行简要描述</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□是否具备对多类软件系统数据的云端集成：□是 □否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（将软件系统类型作为统计标准）</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□目前平台积累的工业数据量：____（YB/</w:t>
            </w:r>
            <w:r>
              <w:rPr>
                <w:rFonts w:ascii="Times New Roman" w:hAnsi="Times New Roman" w:eastAsia="仿宋_GB2312" w:cstheme="minorBidi"/>
                <w:kern w:val="0"/>
                <w:sz w:val="28"/>
                <w:szCs w:val="28"/>
              </w:rPr>
              <w:t>ZB/EB/PB</w:t>
            </w:r>
            <w:r>
              <w:rPr>
                <w:rFonts w:hint="eastAsia" w:ascii="Times New Roman" w:hAnsi="Times New Roman" w:eastAsia="仿宋_GB2312" w:cstheme="minorBidi"/>
                <w:kern w:val="0"/>
                <w:sz w:val="28"/>
                <w:szCs w:val="28"/>
              </w:rPr>
              <w:t>/</w:t>
            </w:r>
            <w:r>
              <w:rPr>
                <w:rFonts w:ascii="Times New Roman" w:hAnsi="Times New Roman" w:eastAsia="仿宋_GB2312" w:cstheme="minorBidi"/>
                <w:kern w:val="0"/>
                <w:sz w:val="28"/>
                <w:szCs w:val="28"/>
              </w:rPr>
              <w:t>TB</w:t>
            </w:r>
            <w:r>
              <w:rPr>
                <w:rFonts w:hint="eastAsia" w:ascii="Times New Roman" w:hAnsi="Times New Roman" w:eastAsia="仿宋_GB2312" w:cstheme="minorBidi"/>
                <w:kern w:val="0"/>
                <w:sz w:val="28"/>
                <w:szCs w:val="28"/>
              </w:rPr>
              <w:t>/</w:t>
            </w:r>
            <w:r>
              <w:rPr>
                <w:rFonts w:ascii="Times New Roman" w:hAnsi="Times New Roman" w:eastAsia="仿宋_GB2312" w:cstheme="minorBidi"/>
                <w:kern w:val="0"/>
                <w:sz w:val="28"/>
                <w:szCs w:val="28"/>
              </w:rPr>
              <w:t>GB</w:t>
            </w:r>
            <w:r>
              <w:rPr>
                <w:rFonts w:hint="eastAsia" w:ascii="Times New Roman" w:hAnsi="Times New Roman" w:eastAsia="仿宋_GB2312" w:cstheme="minorBidi"/>
                <w:kern w:val="0"/>
                <w:sz w:val="28"/>
                <w:szCs w:val="28"/>
              </w:rPr>
              <w:t>）</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□数据存储和处理功能类型</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___________类</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（存储、编目、索引、元数据管理和质量评估等，提供简要能力佐证材料）</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□数据实时处理能力（或理论</w:t>
            </w:r>
            <w:r>
              <w:rPr>
                <w:rFonts w:ascii="Times New Roman" w:hAnsi="Times New Roman" w:eastAsia="仿宋_GB2312" w:cstheme="minorBidi"/>
                <w:kern w:val="0"/>
                <w:sz w:val="28"/>
                <w:szCs w:val="28"/>
              </w:rPr>
              <w:t>计算峰值）</w:t>
            </w:r>
            <w:r>
              <w:rPr>
                <w:rFonts w:hint="eastAsia" w:ascii="Times New Roman" w:hAnsi="Times New Roman" w:eastAsia="仿宋_GB2312" w:cstheme="minorBidi"/>
                <w:kern w:val="0"/>
                <w:sz w:val="28"/>
                <w:szCs w:val="28"/>
              </w:rPr>
              <w:t>：___________</w:t>
            </w:r>
            <w:r>
              <w:rPr>
                <w:rFonts w:ascii="Times New Roman" w:hAnsi="Times New Roman" w:eastAsia="仿宋_GB2312" w:cstheme="minorBidi"/>
                <w:kern w:val="0"/>
                <w:sz w:val="28"/>
                <w:szCs w:val="28"/>
              </w:rPr>
              <w:t>GB/s</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□最大并发</w:t>
            </w:r>
            <w:r>
              <w:rPr>
                <w:rFonts w:ascii="Times New Roman" w:hAnsi="Times New Roman" w:eastAsia="仿宋_GB2312" w:cstheme="minorBidi"/>
                <w:kern w:val="0"/>
                <w:sz w:val="28"/>
                <w:szCs w:val="28"/>
              </w:rPr>
              <w:t>访问数量：</w:t>
            </w:r>
            <w:r>
              <w:rPr>
                <w:rFonts w:hint="eastAsia" w:ascii="Times New Roman" w:hAnsi="Times New Roman" w:eastAsia="仿宋_GB2312" w:cstheme="minorBidi"/>
                <w:kern w:val="0"/>
                <w:sz w:val="28"/>
                <w:szCs w:val="28"/>
              </w:rPr>
              <w:t>_________个/</w:t>
            </w:r>
            <w:r>
              <w:rPr>
                <w:rFonts w:ascii="Times New Roman" w:hAnsi="Times New Roman" w:eastAsia="仿宋_GB2312" w:cstheme="minorBidi"/>
                <w:kern w:val="0"/>
                <w:sz w:val="28"/>
                <w:szCs w:val="28"/>
              </w:rPr>
              <w:t>s</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□资源</w:t>
            </w:r>
            <w:r>
              <w:rPr>
                <w:rFonts w:ascii="Times New Roman" w:hAnsi="Times New Roman" w:eastAsia="仿宋_GB2312" w:cstheme="minorBidi"/>
                <w:kern w:val="0"/>
                <w:sz w:val="28"/>
                <w:szCs w:val="28"/>
              </w:rPr>
              <w:t>请求响应时间：</w:t>
            </w:r>
            <w:r>
              <w:rPr>
                <w:rFonts w:hint="eastAsia" w:ascii="Times New Roman" w:hAnsi="Times New Roman" w:eastAsia="仿宋_GB2312" w:cstheme="minorBidi"/>
                <w:kern w:val="0"/>
                <w:sz w:val="28"/>
                <w:szCs w:val="28"/>
              </w:rPr>
              <w:t>_________单个请求/</w:t>
            </w:r>
            <w:r>
              <w:rPr>
                <w:rFonts w:ascii="Times New Roman" w:hAnsi="Times New Roman" w:eastAsia="仿宋_GB2312" w:cstheme="minorBidi"/>
                <w:kern w:val="0"/>
                <w:sz w:val="28"/>
                <w:szCs w:val="28"/>
              </w:rPr>
              <w:t>ms</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□网络带宽</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_________</w:t>
            </w:r>
            <w:r>
              <w:rPr>
                <w:rFonts w:ascii="Times New Roman" w:hAnsi="Times New Roman" w:eastAsia="仿宋_GB2312" w:cstheme="minorBidi"/>
                <w:kern w:val="0"/>
                <w:sz w:val="28"/>
                <w:szCs w:val="28"/>
              </w:rPr>
              <w:t>MB</w:t>
            </w:r>
            <w:r>
              <w:rPr>
                <w:rFonts w:hint="eastAsia" w:ascii="Times New Roman" w:hAnsi="Times New Roman" w:eastAsia="仿宋_GB2312" w:cstheme="minorBidi"/>
                <w:kern w:val="0"/>
                <w:sz w:val="28"/>
                <w:szCs w:val="28"/>
              </w:rPr>
              <w:t>/s</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□开发语言</w:t>
            </w:r>
            <w:r>
              <w:rPr>
                <w:rFonts w:ascii="Times New Roman" w:hAnsi="Times New Roman" w:eastAsia="仿宋_GB2312" w:cstheme="minorBidi"/>
                <w:kern w:val="0"/>
                <w:sz w:val="28"/>
                <w:szCs w:val="28"/>
              </w:rPr>
              <w:t>数量</w:t>
            </w:r>
            <w:r>
              <w:rPr>
                <w:rFonts w:hint="eastAsia" w:ascii="Times New Roman" w:hAnsi="Times New Roman" w:eastAsia="仿宋_GB2312" w:cstheme="minorBidi"/>
                <w:kern w:val="0"/>
                <w:sz w:val="28"/>
                <w:szCs w:val="28"/>
              </w:rPr>
              <w:t>：___________类</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（Java、Ruby、PHP等，将开发语言名称作为统计标准）</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□开发工具</w:t>
            </w:r>
            <w:r>
              <w:rPr>
                <w:rFonts w:ascii="Times New Roman" w:hAnsi="Times New Roman" w:eastAsia="仿宋_GB2312" w:cstheme="minorBidi"/>
                <w:kern w:val="0"/>
                <w:sz w:val="28"/>
                <w:szCs w:val="28"/>
              </w:rPr>
              <w:t>数量</w:t>
            </w:r>
            <w:r>
              <w:rPr>
                <w:rFonts w:hint="eastAsia" w:ascii="Times New Roman" w:hAnsi="Times New Roman" w:eastAsia="仿宋_GB2312" w:cstheme="minorBidi"/>
                <w:kern w:val="0"/>
                <w:sz w:val="28"/>
                <w:szCs w:val="28"/>
              </w:rPr>
              <w:t>：___________个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（建模、仿真分析、可视化展示、知识管理工具等，提供佐证材料）</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□开发工具月</w:t>
            </w:r>
            <w:r>
              <w:rPr>
                <w:rFonts w:ascii="Times New Roman" w:hAnsi="Times New Roman" w:eastAsia="仿宋_GB2312" w:cstheme="minorBidi"/>
                <w:kern w:val="0"/>
                <w:sz w:val="28"/>
                <w:szCs w:val="28"/>
              </w:rPr>
              <w:t>平均</w:t>
            </w:r>
            <w:r>
              <w:rPr>
                <w:rFonts w:hint="eastAsia" w:ascii="Times New Roman" w:hAnsi="Times New Roman" w:eastAsia="仿宋_GB2312" w:cstheme="minorBidi"/>
                <w:kern w:val="0"/>
                <w:sz w:val="28"/>
                <w:szCs w:val="28"/>
              </w:rPr>
              <w:t>调用次数：___________次</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□通用算法模型数量：___________个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（简要说明每类通用算法可实现的能力，如关联分析、文本分析等）</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□通用算法模型月</w:t>
            </w:r>
            <w:r>
              <w:rPr>
                <w:rFonts w:ascii="Times New Roman" w:hAnsi="Times New Roman" w:eastAsia="仿宋_GB2312" w:cstheme="minorBidi"/>
                <w:kern w:val="0"/>
                <w:sz w:val="28"/>
                <w:szCs w:val="28"/>
              </w:rPr>
              <w:t>平均调用次数</w:t>
            </w:r>
            <w:r>
              <w:rPr>
                <w:rFonts w:hint="eastAsia" w:ascii="Times New Roman" w:hAnsi="Times New Roman" w:eastAsia="仿宋_GB2312" w:cstheme="minorBidi"/>
                <w:kern w:val="0"/>
                <w:sz w:val="28"/>
                <w:szCs w:val="28"/>
              </w:rPr>
              <w:t>：___________次</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□支持跨平台调用的行业机理模型：_________类，________个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□支持跨平台调用的工业</w:t>
            </w:r>
            <w:r>
              <w:rPr>
                <w:rFonts w:ascii="Times New Roman" w:hAnsi="Times New Roman" w:eastAsia="仿宋_GB2312" w:cstheme="minorBidi"/>
                <w:kern w:val="0"/>
                <w:sz w:val="28"/>
                <w:szCs w:val="28"/>
              </w:rPr>
              <w:t>微服务</w:t>
            </w:r>
            <w:r>
              <w:rPr>
                <w:rFonts w:hint="eastAsia" w:ascii="Times New Roman" w:hAnsi="Times New Roman" w:eastAsia="仿宋_GB2312" w:cstheme="minorBidi"/>
                <w:kern w:val="0"/>
                <w:sz w:val="28"/>
                <w:szCs w:val="28"/>
              </w:rPr>
              <w:t>：___________类，___________个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□支持跨平台调用的工业A</w:t>
            </w:r>
            <w:r>
              <w:rPr>
                <w:rFonts w:ascii="Times New Roman" w:hAnsi="Times New Roman" w:eastAsia="仿宋_GB2312" w:cstheme="minorBidi"/>
                <w:kern w:val="0"/>
                <w:sz w:val="28"/>
                <w:szCs w:val="28"/>
              </w:rPr>
              <w:t>PP</w:t>
            </w:r>
            <w:r>
              <w:rPr>
                <w:rFonts w:hint="eastAsia" w:ascii="Times New Roman" w:hAnsi="Times New Roman" w:eastAsia="仿宋_GB2312" w:cstheme="minorBidi"/>
                <w:kern w:val="0"/>
                <w:sz w:val="28"/>
                <w:szCs w:val="28"/>
              </w:rPr>
              <w:t>：___________类，___________个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□对I</w:t>
            </w:r>
            <w:r>
              <w:rPr>
                <w:rFonts w:ascii="Times New Roman" w:hAnsi="Times New Roman" w:eastAsia="仿宋_GB2312" w:cstheme="minorBidi"/>
                <w:kern w:val="0"/>
                <w:sz w:val="28"/>
                <w:szCs w:val="28"/>
              </w:rPr>
              <w:t>aaS</w:t>
            </w:r>
            <w:r>
              <w:rPr>
                <w:rFonts w:hint="eastAsia" w:ascii="Times New Roman" w:hAnsi="Times New Roman" w:eastAsia="仿宋_GB2312" w:cstheme="minorBidi"/>
                <w:kern w:val="0"/>
                <w:sz w:val="28"/>
                <w:szCs w:val="28"/>
              </w:rPr>
              <w:t>的兼容管理</w:t>
            </w:r>
            <w:r>
              <w:rPr>
                <w:rFonts w:ascii="Times New Roman" w:hAnsi="Times New Roman" w:eastAsia="仿宋_GB2312" w:cstheme="minorBidi"/>
                <w:kern w:val="0"/>
                <w:sz w:val="28"/>
                <w:szCs w:val="28"/>
              </w:rPr>
              <w:t>组件</w:t>
            </w:r>
            <w:r>
              <w:rPr>
                <w:rFonts w:hint="eastAsia" w:ascii="Times New Roman" w:hAnsi="Times New Roman" w:eastAsia="仿宋_GB2312" w:cstheme="minorBidi"/>
                <w:kern w:val="0"/>
                <w:sz w:val="28"/>
                <w:szCs w:val="28"/>
              </w:rPr>
              <w:t>：___________类，___________个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b/>
                <w:kern w:val="0"/>
                <w:sz w:val="28"/>
                <w:szCs w:val="28"/>
              </w:rPr>
              <w:t>补充说明</w:t>
            </w:r>
            <w:r>
              <w:rPr>
                <w:rFonts w:ascii="Times New Roman" w:hAnsi="Times New Roman" w:eastAsia="仿宋_GB2312" w:cstheme="minorBidi"/>
                <w:b/>
                <w:kern w:val="0"/>
                <w:sz w:val="28"/>
                <w:szCs w:val="28"/>
              </w:rPr>
              <w:t>和</w:t>
            </w:r>
            <w:r>
              <w:rPr>
                <w:rFonts w:hint="eastAsia" w:ascii="Times New Roman" w:hAnsi="Times New Roman" w:eastAsia="仿宋_GB2312" w:cstheme="minorBidi"/>
                <w:b/>
                <w:kern w:val="0"/>
                <w:sz w:val="28"/>
                <w:szCs w:val="28"/>
              </w:rPr>
              <w:t>分类</w:t>
            </w:r>
            <w:r>
              <w:rPr>
                <w:rFonts w:ascii="Times New Roman" w:hAnsi="Times New Roman" w:eastAsia="仿宋_GB2312" w:cstheme="minorBidi"/>
                <w:b/>
                <w:kern w:val="0"/>
                <w:sz w:val="28"/>
                <w:szCs w:val="28"/>
              </w:rPr>
              <w:t>详细</w:t>
            </w:r>
            <w:r>
              <w:rPr>
                <w:rFonts w:hint="eastAsia" w:ascii="Times New Roman" w:hAnsi="Times New Roman" w:eastAsia="仿宋_GB2312" w:cstheme="minorBidi"/>
                <w:b/>
                <w:kern w:val="0"/>
                <w:sz w:val="28"/>
                <w:szCs w:val="28"/>
              </w:rPr>
              <w:t>介绍（具体</w:t>
            </w:r>
            <w:r>
              <w:rPr>
                <w:rFonts w:ascii="Times New Roman" w:hAnsi="Times New Roman" w:eastAsia="仿宋_GB2312" w:cstheme="minorBidi"/>
                <w:b/>
                <w:kern w:val="0"/>
                <w:sz w:val="28"/>
                <w:szCs w:val="28"/>
              </w:rPr>
              <w:t>的数据</w:t>
            </w:r>
            <w:r>
              <w:rPr>
                <w:rFonts w:hint="eastAsia" w:ascii="Times New Roman" w:hAnsi="Times New Roman" w:eastAsia="仿宋_GB2312" w:cstheme="minorBidi"/>
                <w:b/>
                <w:kern w:val="0"/>
                <w:sz w:val="28"/>
                <w:szCs w:val="28"/>
              </w:rPr>
              <w:t>库</w:t>
            </w:r>
            <w:r>
              <w:rPr>
                <w:rFonts w:ascii="Times New Roman" w:hAnsi="Times New Roman" w:eastAsia="仿宋_GB2312" w:cstheme="minorBidi"/>
                <w:b/>
                <w:kern w:val="0"/>
                <w:sz w:val="28"/>
                <w:szCs w:val="28"/>
              </w:rPr>
              <w:t>类型、</w:t>
            </w:r>
            <w:r>
              <w:rPr>
                <w:rFonts w:hint="eastAsia" w:ascii="Times New Roman" w:hAnsi="Times New Roman" w:eastAsia="仿宋_GB2312" w:cstheme="minorBidi"/>
                <w:b/>
                <w:kern w:val="0"/>
                <w:sz w:val="28"/>
                <w:szCs w:val="28"/>
              </w:rPr>
              <w:t>数据存储</w:t>
            </w:r>
            <w:r>
              <w:rPr>
                <w:rFonts w:ascii="Times New Roman" w:hAnsi="Times New Roman" w:eastAsia="仿宋_GB2312" w:cstheme="minorBidi"/>
                <w:b/>
                <w:kern w:val="0"/>
                <w:sz w:val="28"/>
                <w:szCs w:val="28"/>
              </w:rPr>
              <w:t>功能</w:t>
            </w:r>
            <w:r>
              <w:rPr>
                <w:rFonts w:hint="eastAsia" w:ascii="Times New Roman" w:hAnsi="Times New Roman" w:eastAsia="仿宋_GB2312" w:cstheme="minorBidi"/>
                <w:b/>
                <w:kern w:val="0"/>
                <w:sz w:val="28"/>
                <w:szCs w:val="28"/>
              </w:rPr>
              <w:t>、</w:t>
            </w:r>
            <w:r>
              <w:rPr>
                <w:rFonts w:ascii="Times New Roman" w:hAnsi="Times New Roman" w:eastAsia="仿宋_GB2312" w:cstheme="minorBidi"/>
                <w:b/>
                <w:kern w:val="0"/>
                <w:sz w:val="28"/>
                <w:szCs w:val="28"/>
              </w:rPr>
              <w:t>数据计算功能</w:t>
            </w:r>
            <w:r>
              <w:rPr>
                <w:rFonts w:hint="eastAsia" w:ascii="Times New Roman" w:hAnsi="Times New Roman" w:eastAsia="仿宋_GB2312" w:cstheme="minorBidi"/>
                <w:b/>
                <w:kern w:val="0"/>
                <w:sz w:val="28"/>
                <w:szCs w:val="28"/>
              </w:rPr>
              <w:t>，</w:t>
            </w:r>
            <w:r>
              <w:rPr>
                <w:rFonts w:ascii="Times New Roman" w:hAnsi="Times New Roman" w:eastAsia="仿宋_GB2312" w:cstheme="minorBidi"/>
                <w:b/>
                <w:kern w:val="0"/>
                <w:sz w:val="28"/>
                <w:szCs w:val="28"/>
              </w:rPr>
              <w:t>开发工具、开发语言</w:t>
            </w:r>
            <w:r>
              <w:rPr>
                <w:rFonts w:hint="eastAsia" w:ascii="Times New Roman" w:hAnsi="Times New Roman" w:eastAsia="仿宋_GB2312" w:cstheme="minorBidi"/>
                <w:b/>
                <w:kern w:val="0"/>
                <w:sz w:val="28"/>
                <w:szCs w:val="28"/>
              </w:rPr>
              <w:t>、</w:t>
            </w:r>
            <w:r>
              <w:rPr>
                <w:rFonts w:ascii="Times New Roman" w:hAnsi="Times New Roman" w:eastAsia="仿宋_GB2312" w:cstheme="minorBidi"/>
                <w:b/>
                <w:kern w:val="0"/>
                <w:sz w:val="28"/>
                <w:szCs w:val="28"/>
              </w:rPr>
              <w:t>通用算法模型</w:t>
            </w:r>
            <w:r>
              <w:rPr>
                <w:rFonts w:hint="eastAsia" w:ascii="Times New Roman" w:hAnsi="Times New Roman" w:eastAsia="仿宋_GB2312" w:cstheme="minorBidi"/>
                <w:b/>
                <w:kern w:val="0"/>
                <w:sz w:val="28"/>
                <w:szCs w:val="28"/>
              </w:rPr>
              <w:t>，具体可</w:t>
            </w:r>
            <w:r>
              <w:rPr>
                <w:rFonts w:ascii="Times New Roman" w:hAnsi="Times New Roman" w:eastAsia="仿宋_GB2312" w:cstheme="minorBidi"/>
                <w:b/>
                <w:kern w:val="0"/>
                <w:sz w:val="28"/>
                <w:szCs w:val="28"/>
              </w:rPr>
              <w:t>跨平台调用的</w:t>
            </w:r>
            <w:r>
              <w:rPr>
                <w:rFonts w:hint="eastAsia" w:ascii="Times New Roman" w:hAnsi="Times New Roman" w:eastAsia="仿宋_GB2312" w:cstheme="minorBidi"/>
                <w:b/>
                <w:kern w:val="0"/>
                <w:sz w:val="28"/>
                <w:szCs w:val="28"/>
              </w:rPr>
              <w:t>机理模型</w:t>
            </w:r>
            <w:r>
              <w:rPr>
                <w:rFonts w:ascii="Times New Roman" w:hAnsi="Times New Roman" w:eastAsia="仿宋_GB2312" w:cstheme="minorBidi"/>
                <w:b/>
                <w:kern w:val="0"/>
                <w:sz w:val="28"/>
                <w:szCs w:val="28"/>
              </w:rPr>
              <w:t>、</w:t>
            </w:r>
            <w:r>
              <w:rPr>
                <w:rFonts w:hint="eastAsia" w:ascii="Times New Roman" w:hAnsi="Times New Roman" w:eastAsia="仿宋_GB2312" w:cstheme="minorBidi"/>
                <w:b/>
                <w:kern w:val="0"/>
                <w:sz w:val="28"/>
                <w:szCs w:val="28"/>
              </w:rPr>
              <w:t>工业微服务、工业A</w:t>
            </w:r>
            <w:r>
              <w:rPr>
                <w:rFonts w:ascii="Times New Roman" w:hAnsi="Times New Roman" w:eastAsia="仿宋_GB2312" w:cstheme="minorBidi"/>
                <w:b/>
                <w:kern w:val="0"/>
                <w:sz w:val="28"/>
                <w:szCs w:val="28"/>
              </w:rPr>
              <w:t>PP</w:t>
            </w:r>
            <w:r>
              <w:rPr>
                <w:rFonts w:hint="eastAsia" w:ascii="Times New Roman" w:hAnsi="Times New Roman" w:eastAsia="仿宋_GB2312" w:cstheme="minorBidi"/>
                <w:b/>
                <w:kern w:val="0"/>
                <w:sz w:val="28"/>
                <w:szCs w:val="28"/>
              </w:rPr>
              <w:t>以及I</w:t>
            </w:r>
            <w:r>
              <w:rPr>
                <w:rFonts w:ascii="Times New Roman" w:hAnsi="Times New Roman" w:eastAsia="仿宋_GB2312" w:cstheme="minorBidi"/>
                <w:b/>
                <w:kern w:val="0"/>
                <w:sz w:val="28"/>
                <w:szCs w:val="28"/>
              </w:rPr>
              <w:t>aaS</w:t>
            </w:r>
            <w:r>
              <w:rPr>
                <w:rFonts w:hint="eastAsia" w:ascii="Times New Roman" w:hAnsi="Times New Roman" w:eastAsia="仿宋_GB2312" w:cstheme="minorBidi"/>
                <w:b/>
                <w:kern w:val="0"/>
                <w:sz w:val="28"/>
                <w:szCs w:val="28"/>
              </w:rPr>
              <w:t>兼容</w:t>
            </w:r>
            <w:r>
              <w:rPr>
                <w:rFonts w:ascii="Times New Roman" w:hAnsi="Times New Roman" w:eastAsia="仿宋_GB2312" w:cstheme="minorBidi"/>
                <w:b/>
                <w:kern w:val="0"/>
                <w:sz w:val="28"/>
                <w:szCs w:val="28"/>
              </w:rPr>
              <w:t>管理组件</w:t>
            </w:r>
            <w:r>
              <w:rPr>
                <w:rFonts w:hint="eastAsia" w:ascii="Times New Roman" w:hAnsi="Times New Roman" w:eastAsia="仿宋_GB2312" w:cstheme="minorBidi"/>
                <w:b/>
                <w:kern w:val="0"/>
                <w:sz w:val="28"/>
                <w:szCs w:val="28"/>
              </w:rPr>
              <w:t>，其它）</w:t>
            </w:r>
          </w:p>
          <w:p>
            <w:pPr>
              <w:ind w:firstLine="0" w:firstLineChars="0"/>
              <w:rPr>
                <w:rFonts w:ascii="Times New Roman" w:hAnsi="Times New Roman" w:eastAsia="仿宋_GB2312" w:cstheme="minorBidi"/>
                <w:b/>
                <w:kern w:val="0"/>
                <w:sz w:val="28"/>
                <w:szCs w:val="28"/>
              </w:rPr>
            </w:pPr>
          </w:p>
          <w:p>
            <w:pPr>
              <w:ind w:firstLine="0" w:firstLineChars="0"/>
              <w:rPr>
                <w:rFonts w:ascii="Times New Roman" w:hAnsi="Times New Roman" w:eastAsia="仿宋_GB2312" w:cstheme="minorBidi"/>
                <w:b/>
                <w:kern w:val="0"/>
                <w:sz w:val="28"/>
                <w:szCs w:val="28"/>
              </w:rPr>
            </w:pPr>
          </w:p>
          <w:p>
            <w:pPr>
              <w:ind w:firstLine="0" w:firstLineChars="0"/>
              <w:rPr>
                <w:rFonts w:ascii="Times New Roman" w:hAnsi="Times New Roman" w:eastAsia="仿宋_GB2312" w:cstheme="minorBidi"/>
                <w:b/>
                <w:kern w:val="0"/>
                <w:sz w:val="28"/>
                <w:szCs w:val="28"/>
              </w:rPr>
            </w:pPr>
          </w:p>
          <w:p>
            <w:pPr>
              <w:ind w:firstLine="0" w:firstLineChars="0"/>
              <w:rPr>
                <w:rFonts w:ascii="Times New Roman" w:hAnsi="Times New Roman" w:eastAsia="仿宋_GB2312" w:cstheme="minorBidi"/>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pPr>
              <w:ind w:firstLine="0" w:firstLineChars="0"/>
              <w:rPr>
                <w:rFonts w:ascii="Times New Roman" w:hAnsi="Times New Roman" w:eastAsia="仿宋_GB2312" w:cstheme="minorBidi"/>
                <w:b/>
                <w:kern w:val="0"/>
                <w:sz w:val="28"/>
                <w:szCs w:val="28"/>
              </w:rPr>
            </w:pPr>
            <w:r>
              <w:rPr>
                <w:rFonts w:hint="eastAsia" w:ascii="Times New Roman" w:hAnsi="Times New Roman" w:eastAsia="仿宋_GB2312" w:cstheme="minorBidi"/>
                <w:b/>
                <w:kern w:val="0"/>
                <w:sz w:val="28"/>
                <w:szCs w:val="28"/>
              </w:rPr>
              <w:t>1.</w:t>
            </w:r>
            <w:r>
              <w:rPr>
                <w:rFonts w:ascii="Times New Roman" w:hAnsi="Times New Roman" w:eastAsia="仿宋_GB2312" w:cstheme="minorBidi"/>
                <w:b/>
                <w:kern w:val="0"/>
                <w:sz w:val="28"/>
                <w:szCs w:val="28"/>
              </w:rPr>
              <w:t>4</w:t>
            </w:r>
            <w:r>
              <w:rPr>
                <w:rFonts w:hint="eastAsia" w:ascii="Times New Roman" w:hAnsi="Times New Roman" w:eastAsia="仿宋_GB2312" w:cstheme="minorBidi"/>
                <w:b/>
                <w:kern w:val="0"/>
                <w:sz w:val="28"/>
                <w:szCs w:val="28"/>
              </w:rPr>
              <w:t>应用服务能力</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w:t>
            </w:r>
            <w:r>
              <w:rPr>
                <w:rFonts w:ascii="Times New Roman" w:hAnsi="Times New Roman" w:eastAsia="仿宋_GB2312" w:cstheme="minorBidi"/>
                <w:kern w:val="0"/>
                <w:sz w:val="28"/>
                <w:szCs w:val="28"/>
              </w:rPr>
              <w:t>是否</w:t>
            </w:r>
            <w:r>
              <w:rPr>
                <w:rFonts w:hint="eastAsia" w:ascii="Times New Roman" w:hAnsi="Times New Roman" w:eastAsia="仿宋_GB2312" w:cstheme="minorBidi"/>
                <w:kern w:val="0"/>
                <w:sz w:val="28"/>
                <w:szCs w:val="28"/>
              </w:rPr>
              <w:t>能对工业数据进行处理和建模分析：□是 □否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□面向企业设计、生产、管理和服务等核心环节是否拥有较为完备的工业软件服务：□是 □否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□是否提供工业软件集成适配接口：□是□否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□是否提供成熟工业软件的云化：□是□否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□是否提供多类机理模型：□是□否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□提供____类工业微服务组件</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（简要说明每类工业微服务组件可服务的生产环节，如设计、仿真、管理等，并以案例佐证 ）</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□是否多个工业A</w:t>
            </w:r>
            <w:r>
              <w:rPr>
                <w:rFonts w:ascii="Times New Roman" w:hAnsi="Times New Roman" w:eastAsia="仿宋_GB2312" w:cstheme="minorBidi"/>
                <w:kern w:val="0"/>
                <w:sz w:val="28"/>
                <w:szCs w:val="28"/>
              </w:rPr>
              <w:t>PP</w:t>
            </w:r>
            <w:r>
              <w:rPr>
                <w:rFonts w:hint="eastAsia" w:ascii="Times New Roman" w:hAnsi="Times New Roman" w:eastAsia="仿宋_GB2312" w:cstheme="minorBidi"/>
                <w:kern w:val="0"/>
                <w:sz w:val="28"/>
                <w:szCs w:val="28"/>
              </w:rPr>
              <w:t>：□是□否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□是否建有应用市场：□是□否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□是否建有开发者社区：□是□否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□是否建有开源社区：□是□否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□具备：□开发、□部署、□交易、□交付、□评测、□安全认证、□其他_____管理功能</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□应用：□人工智能、□区块链、□VR/AR/MR、□其他新技术_____</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□基于</w:t>
            </w:r>
            <w:r>
              <w:rPr>
                <w:rFonts w:ascii="Times New Roman" w:hAnsi="Times New Roman" w:eastAsia="仿宋_GB2312" w:cstheme="minorBidi"/>
                <w:kern w:val="0"/>
                <w:sz w:val="28"/>
                <w:szCs w:val="28"/>
              </w:rPr>
              <w:t>新技术的业务功能</w:t>
            </w:r>
            <w:r>
              <w:rPr>
                <w:rFonts w:hint="eastAsia" w:ascii="Times New Roman" w:hAnsi="Times New Roman" w:eastAsia="仿宋_GB2312" w:cstheme="minorBidi"/>
                <w:kern w:val="0"/>
                <w:sz w:val="28"/>
                <w:szCs w:val="28"/>
              </w:rPr>
              <w:t>数量：_________个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（按</w:t>
            </w:r>
            <w:r>
              <w:rPr>
                <w:rFonts w:ascii="Times New Roman" w:hAnsi="Times New Roman" w:eastAsia="仿宋_GB2312" w:cstheme="minorBidi"/>
                <w:kern w:val="0"/>
                <w:sz w:val="28"/>
                <w:szCs w:val="28"/>
              </w:rPr>
              <w:t>功能的应用场景划分</w:t>
            </w:r>
            <w:r>
              <w:rPr>
                <w:rFonts w:hint="eastAsia" w:ascii="Times New Roman" w:hAnsi="Times New Roman" w:eastAsia="仿宋_GB2312" w:cstheme="minorBidi"/>
                <w:kern w:val="0"/>
                <w:sz w:val="28"/>
                <w:szCs w:val="28"/>
              </w:rPr>
              <w:t>）</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b/>
                <w:kern w:val="0"/>
                <w:sz w:val="28"/>
                <w:szCs w:val="28"/>
              </w:rPr>
              <w:t>补充说明</w:t>
            </w:r>
            <w:r>
              <w:rPr>
                <w:rFonts w:ascii="Times New Roman" w:hAnsi="Times New Roman" w:eastAsia="仿宋_GB2312" w:cstheme="minorBidi"/>
                <w:b/>
                <w:kern w:val="0"/>
                <w:sz w:val="28"/>
                <w:szCs w:val="28"/>
              </w:rPr>
              <w:t>和</w:t>
            </w:r>
            <w:r>
              <w:rPr>
                <w:rFonts w:hint="eastAsia" w:ascii="Times New Roman" w:hAnsi="Times New Roman" w:eastAsia="仿宋_GB2312" w:cstheme="minorBidi"/>
                <w:b/>
                <w:kern w:val="0"/>
                <w:sz w:val="28"/>
                <w:szCs w:val="28"/>
              </w:rPr>
              <w:t>分类</w:t>
            </w:r>
            <w:r>
              <w:rPr>
                <w:rFonts w:ascii="Times New Roman" w:hAnsi="Times New Roman" w:eastAsia="仿宋_GB2312" w:cstheme="minorBidi"/>
                <w:b/>
                <w:kern w:val="0"/>
                <w:sz w:val="28"/>
                <w:szCs w:val="28"/>
              </w:rPr>
              <w:t>详细</w:t>
            </w:r>
            <w:r>
              <w:rPr>
                <w:rFonts w:hint="eastAsia" w:ascii="Times New Roman" w:hAnsi="Times New Roman" w:eastAsia="仿宋_GB2312" w:cstheme="minorBidi"/>
                <w:b/>
                <w:kern w:val="0"/>
                <w:sz w:val="28"/>
                <w:szCs w:val="28"/>
              </w:rPr>
              <w:t>介绍(介绍</w:t>
            </w:r>
            <w:r>
              <w:rPr>
                <w:rFonts w:ascii="Times New Roman" w:hAnsi="Times New Roman" w:eastAsia="仿宋_GB2312" w:cstheme="minorBidi"/>
                <w:b/>
                <w:kern w:val="0"/>
                <w:sz w:val="28"/>
                <w:szCs w:val="28"/>
              </w:rPr>
              <w:t>平台</w:t>
            </w:r>
            <w:r>
              <w:rPr>
                <w:rFonts w:hint="eastAsia" w:ascii="Times New Roman" w:hAnsi="Times New Roman" w:eastAsia="仿宋_GB2312" w:cstheme="minorBidi"/>
                <w:b/>
                <w:kern w:val="0"/>
                <w:sz w:val="28"/>
                <w:szCs w:val="28"/>
              </w:rPr>
              <w:t>新技术</w:t>
            </w:r>
            <w:r>
              <w:rPr>
                <w:rFonts w:ascii="Times New Roman" w:hAnsi="Times New Roman" w:eastAsia="仿宋_GB2312" w:cstheme="minorBidi"/>
                <w:b/>
                <w:kern w:val="0"/>
                <w:sz w:val="28"/>
                <w:szCs w:val="28"/>
              </w:rPr>
              <w:t>的应用情况</w:t>
            </w:r>
            <w:r>
              <w:rPr>
                <w:rFonts w:hint="eastAsia" w:ascii="Times New Roman" w:hAnsi="Times New Roman" w:eastAsia="仿宋_GB2312" w:cstheme="minorBidi"/>
                <w:b/>
                <w:kern w:val="0"/>
                <w:sz w:val="28"/>
                <w:szCs w:val="28"/>
              </w:rPr>
              <w:t>，其它)</w:t>
            </w: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□是否规划</w:t>
            </w:r>
            <w:r>
              <w:rPr>
                <w:rFonts w:ascii="Times New Roman" w:hAnsi="Times New Roman" w:eastAsia="仿宋_GB2312" w:cstheme="minorBidi"/>
                <w:kern w:val="0"/>
                <w:sz w:val="28"/>
                <w:szCs w:val="28"/>
              </w:rPr>
              <w:t>和推进</w:t>
            </w:r>
            <w:r>
              <w:rPr>
                <w:rFonts w:hint="eastAsia" w:ascii="Times New Roman" w:hAnsi="Times New Roman" w:eastAsia="仿宋_GB2312" w:cstheme="minorBidi"/>
                <w:kern w:val="0"/>
                <w:sz w:val="28"/>
                <w:szCs w:val="28"/>
              </w:rPr>
              <w:t>工业</w:t>
            </w:r>
            <w:r>
              <w:rPr>
                <w:rFonts w:ascii="Times New Roman" w:hAnsi="Times New Roman" w:eastAsia="仿宋_GB2312" w:cstheme="minorBidi"/>
                <w:kern w:val="0"/>
                <w:sz w:val="28"/>
                <w:szCs w:val="28"/>
              </w:rPr>
              <w:t>互联网</w:t>
            </w:r>
            <w:r>
              <w:rPr>
                <w:rFonts w:hint="eastAsia" w:ascii="Times New Roman" w:hAnsi="Times New Roman" w:eastAsia="仿宋_GB2312" w:cstheme="minorBidi"/>
                <w:kern w:val="0"/>
                <w:sz w:val="28"/>
                <w:szCs w:val="28"/>
              </w:rPr>
              <w:t>标识解析</w:t>
            </w:r>
            <w:r>
              <w:rPr>
                <w:rFonts w:ascii="Times New Roman" w:hAnsi="Times New Roman" w:eastAsia="仿宋_GB2312" w:cstheme="minorBidi"/>
                <w:kern w:val="0"/>
                <w:sz w:val="28"/>
                <w:szCs w:val="28"/>
              </w:rPr>
              <w:t>二级节点建设</w:t>
            </w:r>
            <w:r>
              <w:rPr>
                <w:rFonts w:hint="eastAsia" w:ascii="Times New Roman" w:hAnsi="Times New Roman" w:eastAsia="仿宋_GB2312" w:cstheme="minorBidi"/>
                <w:kern w:val="0"/>
                <w:sz w:val="28"/>
                <w:szCs w:val="28"/>
              </w:rPr>
              <w:t>：□是□否</w:t>
            </w:r>
          </w:p>
          <w:p>
            <w:pPr>
              <w:ind w:firstLine="0" w:firstLineChars="0"/>
              <w:rPr>
                <w:rFonts w:ascii="Times New Roman" w:hAnsi="Times New Roman" w:eastAsia="仿宋_GB2312" w:cstheme="minorBidi"/>
                <w:b/>
                <w:kern w:val="0"/>
                <w:sz w:val="28"/>
                <w:szCs w:val="28"/>
              </w:rPr>
            </w:pPr>
            <w:r>
              <w:rPr>
                <w:rFonts w:hint="eastAsia" w:ascii="Times New Roman" w:hAnsi="Times New Roman" w:eastAsia="仿宋_GB2312" w:cstheme="minorBidi"/>
                <w:b/>
                <w:kern w:val="0"/>
                <w:sz w:val="28"/>
                <w:szCs w:val="28"/>
              </w:rPr>
              <w:t>（二级</w:t>
            </w:r>
            <w:r>
              <w:rPr>
                <w:rFonts w:ascii="Times New Roman" w:hAnsi="Times New Roman" w:eastAsia="仿宋_GB2312" w:cstheme="minorBidi"/>
                <w:b/>
                <w:kern w:val="0"/>
                <w:sz w:val="28"/>
                <w:szCs w:val="28"/>
              </w:rPr>
              <w:t>节点服务领域：</w:t>
            </w:r>
            <w:r>
              <w:rPr>
                <w:rFonts w:hint="eastAsia" w:ascii="Times New Roman" w:hAnsi="Times New Roman" w:eastAsia="仿宋_GB2312" w:cstheme="minorBidi"/>
                <w:kern w:val="0"/>
                <w:sz w:val="28"/>
                <w:szCs w:val="28"/>
              </w:rPr>
              <w:t>□综合性□行业性</w:t>
            </w:r>
            <w:r>
              <w:rPr>
                <w:rFonts w:ascii="Times New Roman" w:hAnsi="Times New Roman" w:eastAsia="仿宋_GB2312" w:cstheme="minorBidi"/>
                <w:kern w:val="0"/>
                <w:sz w:val="28"/>
                <w:szCs w:val="28"/>
              </w:rPr>
              <w:t>；建设</w:t>
            </w:r>
            <w:r>
              <w:rPr>
                <w:rFonts w:hint="eastAsia" w:ascii="Times New Roman" w:hAnsi="Times New Roman" w:eastAsia="仿宋_GB2312" w:cstheme="minorBidi"/>
                <w:kern w:val="0"/>
                <w:sz w:val="28"/>
                <w:szCs w:val="28"/>
              </w:rPr>
              <w:t>期限：20_</w:t>
            </w:r>
            <w:r>
              <w:rPr>
                <w:rFonts w:ascii="Times New Roman" w:hAnsi="Times New Roman" w:eastAsia="仿宋_GB2312" w:cstheme="minorBidi"/>
                <w:kern w:val="0"/>
                <w:sz w:val="28"/>
                <w:szCs w:val="28"/>
              </w:rPr>
              <w:t xml:space="preserve"> </w:t>
            </w:r>
            <w:r>
              <w:rPr>
                <w:rFonts w:hint="eastAsia" w:ascii="Times New Roman" w:hAnsi="Times New Roman" w:eastAsia="仿宋_GB2312" w:cstheme="minorBidi"/>
                <w:kern w:val="0"/>
                <w:sz w:val="28"/>
                <w:szCs w:val="28"/>
              </w:rPr>
              <w:t>_年</w:t>
            </w:r>
            <w:r>
              <w:rPr>
                <w:rFonts w:ascii="Times New Roman" w:hAnsi="Times New Roman" w:eastAsia="仿宋_GB2312" w:cstheme="minorBidi"/>
                <w:kern w:val="0"/>
                <w:sz w:val="28"/>
                <w:szCs w:val="28"/>
              </w:rPr>
              <w:t>--20</w:t>
            </w:r>
            <w:r>
              <w:rPr>
                <w:rFonts w:hint="eastAsia" w:ascii="Times New Roman" w:hAnsi="Times New Roman" w:eastAsia="仿宋_GB2312" w:cstheme="minorBidi"/>
                <w:kern w:val="0"/>
                <w:sz w:val="28"/>
                <w:szCs w:val="28"/>
              </w:rPr>
              <w:t>_</w:t>
            </w:r>
            <w:r>
              <w:rPr>
                <w:rFonts w:ascii="Times New Roman" w:hAnsi="Times New Roman" w:eastAsia="仿宋_GB2312" w:cstheme="minorBidi"/>
                <w:kern w:val="0"/>
                <w:sz w:val="28"/>
                <w:szCs w:val="28"/>
              </w:rPr>
              <w:t xml:space="preserve"> </w:t>
            </w:r>
            <w:r>
              <w:rPr>
                <w:rFonts w:hint="eastAsia" w:ascii="Times New Roman" w:hAnsi="Times New Roman" w:eastAsia="仿宋_GB2312" w:cstheme="minorBidi"/>
                <w:kern w:val="0"/>
                <w:sz w:val="28"/>
                <w:szCs w:val="28"/>
              </w:rPr>
              <w:t>_年</w:t>
            </w:r>
            <w:r>
              <w:rPr>
                <w:rFonts w:hint="eastAsia" w:ascii="Times New Roman" w:hAnsi="Times New Roman" w:eastAsia="仿宋_GB2312" w:cstheme="minorBidi"/>
                <w:b/>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pPr>
              <w:ind w:firstLine="0" w:firstLineChars="0"/>
              <w:rPr>
                <w:rFonts w:ascii="Times New Roman" w:hAnsi="Times New Roman" w:eastAsia="仿宋_GB2312" w:cstheme="minorBidi"/>
                <w:b/>
                <w:kern w:val="0"/>
                <w:sz w:val="28"/>
                <w:szCs w:val="28"/>
              </w:rPr>
            </w:pPr>
            <w:r>
              <w:rPr>
                <w:rFonts w:hint="eastAsia" w:ascii="Times New Roman" w:hAnsi="Times New Roman" w:eastAsia="仿宋_GB2312" w:cstheme="minorBidi"/>
                <w:b/>
                <w:kern w:val="0"/>
                <w:sz w:val="28"/>
                <w:szCs w:val="28"/>
              </w:rPr>
              <w:t>1.</w:t>
            </w:r>
            <w:r>
              <w:rPr>
                <w:rFonts w:ascii="Times New Roman" w:hAnsi="Times New Roman" w:eastAsia="仿宋_GB2312" w:cstheme="minorBidi"/>
                <w:b/>
                <w:kern w:val="0"/>
                <w:sz w:val="28"/>
                <w:szCs w:val="28"/>
              </w:rPr>
              <w:t>5</w:t>
            </w:r>
            <w:r>
              <w:rPr>
                <w:rFonts w:hint="eastAsia" w:ascii="Times New Roman" w:hAnsi="Times New Roman" w:eastAsia="仿宋_GB2312" w:cstheme="minorBidi"/>
                <w:b/>
                <w:kern w:val="0"/>
                <w:sz w:val="28"/>
                <w:szCs w:val="28"/>
              </w:rPr>
              <w:t>平台安全防护能力</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□安全防护</w:t>
            </w:r>
            <w:r>
              <w:rPr>
                <w:rFonts w:ascii="Times New Roman" w:hAnsi="Times New Roman" w:eastAsia="仿宋_GB2312" w:cstheme="minorBidi"/>
                <w:kern w:val="0"/>
                <w:sz w:val="28"/>
                <w:szCs w:val="28"/>
              </w:rPr>
              <w:t>的</w:t>
            </w:r>
            <w:r>
              <w:rPr>
                <w:rFonts w:hint="eastAsia" w:ascii="Times New Roman" w:hAnsi="Times New Roman" w:eastAsia="仿宋_GB2312" w:cstheme="minorBidi"/>
                <w:kern w:val="0"/>
                <w:sz w:val="28"/>
                <w:szCs w:val="28"/>
              </w:rPr>
              <w:t>功能</w:t>
            </w:r>
            <w:r>
              <w:rPr>
                <w:rFonts w:ascii="Times New Roman" w:hAnsi="Times New Roman" w:eastAsia="仿宋_GB2312" w:cstheme="minorBidi"/>
                <w:kern w:val="0"/>
                <w:sz w:val="28"/>
                <w:szCs w:val="28"/>
              </w:rPr>
              <w:t>模块及组件</w:t>
            </w:r>
            <w:r>
              <w:rPr>
                <w:rFonts w:hint="eastAsia" w:ascii="Times New Roman" w:hAnsi="Times New Roman" w:eastAsia="仿宋_GB2312" w:cstheme="minorBidi"/>
                <w:kern w:val="0"/>
                <w:sz w:val="28"/>
                <w:szCs w:val="28"/>
              </w:rPr>
              <w:t>：___________类，___________个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□平台安全防护工具库、病毒库、漏洞库：_______类，________个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□是否</w:t>
            </w:r>
            <w:r>
              <w:rPr>
                <w:rFonts w:ascii="Times New Roman" w:hAnsi="Times New Roman" w:eastAsia="仿宋_GB2312" w:cstheme="minorBidi"/>
                <w:kern w:val="0"/>
                <w:sz w:val="28"/>
                <w:szCs w:val="28"/>
              </w:rPr>
              <w:t>有</w:t>
            </w:r>
            <w:r>
              <w:rPr>
                <w:rFonts w:hint="eastAsia" w:ascii="Times New Roman" w:hAnsi="Times New Roman" w:eastAsia="仿宋_GB2312" w:cstheme="minorBidi"/>
                <w:kern w:val="0"/>
                <w:sz w:val="28"/>
                <w:szCs w:val="28"/>
              </w:rPr>
              <w:t>安全</w:t>
            </w:r>
            <w:r>
              <w:rPr>
                <w:rFonts w:ascii="Times New Roman" w:hAnsi="Times New Roman" w:eastAsia="仿宋_GB2312" w:cstheme="minorBidi"/>
                <w:kern w:val="0"/>
                <w:sz w:val="28"/>
                <w:szCs w:val="28"/>
              </w:rPr>
              <w:t>防护的</w:t>
            </w:r>
            <w:r>
              <w:rPr>
                <w:rFonts w:hint="eastAsia" w:ascii="Times New Roman" w:hAnsi="Times New Roman" w:eastAsia="仿宋_GB2312" w:cstheme="minorBidi"/>
                <w:kern w:val="0"/>
                <w:sz w:val="28"/>
                <w:szCs w:val="28"/>
              </w:rPr>
              <w:t>保障</w:t>
            </w:r>
            <w:r>
              <w:rPr>
                <w:rFonts w:ascii="Times New Roman" w:hAnsi="Times New Roman" w:eastAsia="仿宋_GB2312" w:cstheme="minorBidi"/>
                <w:kern w:val="0"/>
                <w:sz w:val="28"/>
                <w:szCs w:val="28"/>
              </w:rPr>
              <w:t>机制</w:t>
            </w:r>
            <w:r>
              <w:rPr>
                <w:rFonts w:hint="eastAsia" w:ascii="Times New Roman" w:hAnsi="Times New Roman" w:eastAsia="仿宋_GB2312" w:cstheme="minorBidi"/>
                <w:kern w:val="0"/>
                <w:sz w:val="28"/>
                <w:szCs w:val="28"/>
              </w:rPr>
              <w:t>：□是 □否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□关键零部件是否安全可靠：□是□否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（须提供开展合作的佐证文件，若已参与省工业信息安全防护星级企业培育的企业，可提供线上评估结果截图，在本位置附图说明即可。）</w:t>
            </w: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b/>
                <w:kern w:val="0"/>
                <w:sz w:val="28"/>
                <w:szCs w:val="28"/>
              </w:rPr>
              <w:t>补充说明</w:t>
            </w:r>
            <w:r>
              <w:rPr>
                <w:rFonts w:ascii="Times New Roman" w:hAnsi="Times New Roman" w:eastAsia="仿宋_GB2312" w:cstheme="minorBidi"/>
                <w:b/>
                <w:kern w:val="0"/>
                <w:sz w:val="28"/>
                <w:szCs w:val="28"/>
              </w:rPr>
              <w:t>和</w:t>
            </w:r>
            <w:r>
              <w:rPr>
                <w:rFonts w:hint="eastAsia" w:ascii="Times New Roman" w:hAnsi="Times New Roman" w:eastAsia="仿宋_GB2312" w:cstheme="minorBidi"/>
                <w:b/>
                <w:kern w:val="0"/>
                <w:sz w:val="28"/>
                <w:szCs w:val="28"/>
              </w:rPr>
              <w:t>分类</w:t>
            </w:r>
            <w:r>
              <w:rPr>
                <w:rFonts w:ascii="Times New Roman" w:hAnsi="Times New Roman" w:eastAsia="仿宋_GB2312" w:cstheme="minorBidi"/>
                <w:b/>
                <w:kern w:val="0"/>
                <w:sz w:val="28"/>
                <w:szCs w:val="28"/>
              </w:rPr>
              <w:t>详细</w:t>
            </w:r>
            <w:r>
              <w:rPr>
                <w:rFonts w:hint="eastAsia" w:ascii="Times New Roman" w:hAnsi="Times New Roman" w:eastAsia="仿宋_GB2312" w:cstheme="minorBidi"/>
                <w:b/>
                <w:kern w:val="0"/>
                <w:sz w:val="28"/>
                <w:szCs w:val="28"/>
              </w:rPr>
              <w:t>介绍(介绍</w:t>
            </w:r>
            <w:r>
              <w:rPr>
                <w:rFonts w:ascii="Times New Roman" w:hAnsi="Times New Roman" w:eastAsia="仿宋_GB2312" w:cstheme="minorBidi"/>
                <w:b/>
                <w:kern w:val="0"/>
                <w:sz w:val="28"/>
                <w:szCs w:val="28"/>
              </w:rPr>
              <w:t>平台安全防护</w:t>
            </w:r>
            <w:r>
              <w:rPr>
                <w:rFonts w:hint="eastAsia" w:ascii="Times New Roman" w:hAnsi="Times New Roman" w:eastAsia="仿宋_GB2312" w:cstheme="minorBidi"/>
                <w:b/>
                <w:kern w:val="0"/>
                <w:sz w:val="28"/>
                <w:szCs w:val="28"/>
              </w:rPr>
              <w:t>技术</w:t>
            </w:r>
            <w:r>
              <w:rPr>
                <w:rFonts w:ascii="Times New Roman" w:hAnsi="Times New Roman" w:eastAsia="仿宋_GB2312" w:cstheme="minorBidi"/>
                <w:b/>
                <w:kern w:val="0"/>
                <w:sz w:val="28"/>
                <w:szCs w:val="28"/>
              </w:rPr>
              <w:t>、功能模块或组件，以及安全防护机制</w:t>
            </w:r>
            <w:r>
              <w:rPr>
                <w:rFonts w:hint="eastAsia" w:ascii="Times New Roman" w:hAnsi="Times New Roman" w:eastAsia="仿宋_GB2312" w:cstheme="minorBidi"/>
                <w:b/>
                <w:kern w:val="0"/>
                <w:sz w:val="28"/>
                <w:szCs w:val="28"/>
              </w:rPr>
              <w:t>，其它)</w:t>
            </w:r>
          </w:p>
          <w:p>
            <w:pPr>
              <w:ind w:firstLine="0" w:firstLineChars="0"/>
              <w:rPr>
                <w:rFonts w:ascii="Times New Roman" w:hAnsi="Times New Roman" w:eastAsia="仿宋_GB2312" w:cstheme="minorBidi"/>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pPr>
              <w:ind w:firstLine="0" w:firstLineChars="0"/>
              <w:rPr>
                <w:rFonts w:ascii="Times New Roman" w:hAnsi="Times New Roman" w:eastAsia="仿宋_GB2312" w:cstheme="minorBidi"/>
                <w:b/>
                <w:kern w:val="0"/>
                <w:sz w:val="28"/>
                <w:szCs w:val="28"/>
              </w:rPr>
            </w:pPr>
            <w:r>
              <w:rPr>
                <w:rFonts w:hint="eastAsia" w:ascii="Times New Roman" w:hAnsi="Times New Roman" w:eastAsia="仿宋_GB2312" w:cstheme="minorBidi"/>
                <w:b/>
                <w:kern w:val="0"/>
                <w:sz w:val="28"/>
                <w:szCs w:val="28"/>
              </w:rPr>
              <w:t>1.</w:t>
            </w:r>
            <w:r>
              <w:rPr>
                <w:rFonts w:ascii="Times New Roman" w:hAnsi="Times New Roman" w:eastAsia="仿宋_GB2312" w:cstheme="minorBidi"/>
                <w:b/>
                <w:kern w:val="0"/>
                <w:sz w:val="28"/>
                <w:szCs w:val="28"/>
              </w:rPr>
              <w:t>6</w:t>
            </w:r>
            <w:r>
              <w:rPr>
                <w:rFonts w:hint="eastAsia" w:ascii="Times New Roman" w:hAnsi="Times New Roman" w:eastAsia="仿宋_GB2312" w:cstheme="minorBidi"/>
                <w:b/>
                <w:kern w:val="0"/>
                <w:sz w:val="28"/>
                <w:szCs w:val="28"/>
              </w:rPr>
              <w:t>工业互联网标识解析融合应用能力</w:t>
            </w:r>
          </w:p>
          <w:p>
            <w:pPr>
              <w:ind w:firstLine="0" w:firstLineChars="0"/>
              <w:rPr>
                <w:rFonts w:ascii="Times New Roman" w:hAnsi="Times New Roman" w:eastAsia="仿宋_GB2312" w:cstheme="minorBidi"/>
                <w:bCs/>
                <w:kern w:val="0"/>
                <w:sz w:val="28"/>
                <w:szCs w:val="28"/>
              </w:rPr>
            </w:pPr>
            <w:r>
              <w:rPr>
                <w:rFonts w:hint="eastAsia" w:ascii="Times New Roman" w:hAnsi="Times New Roman" w:eastAsia="仿宋_GB2312" w:cstheme="minorBidi"/>
                <w:bCs/>
                <w:kern w:val="0"/>
                <w:sz w:val="28"/>
                <w:szCs w:val="28"/>
              </w:rPr>
              <w:t>□是否与工业互联网标识解析二级节点完成数据对接：□是 □否</w:t>
            </w:r>
          </w:p>
          <w:p>
            <w:pPr>
              <w:ind w:firstLine="0" w:firstLineChars="0"/>
              <w:rPr>
                <w:rFonts w:ascii="Times New Roman" w:hAnsi="Times New Roman" w:eastAsia="仿宋_GB2312" w:cstheme="minorBidi"/>
                <w:bCs/>
                <w:kern w:val="0"/>
                <w:sz w:val="28"/>
                <w:szCs w:val="28"/>
              </w:rPr>
            </w:pPr>
            <w:r>
              <w:rPr>
                <w:rFonts w:hint="eastAsia" w:ascii="Times New Roman" w:hAnsi="Times New Roman" w:eastAsia="仿宋_GB2312" w:cstheme="minorBidi"/>
                <w:bCs/>
                <w:kern w:val="0"/>
                <w:sz w:val="28"/>
                <w:szCs w:val="28"/>
              </w:rPr>
              <w:t>□基于工业互联网标识提供的融合应用数：___________场景，___________个</w:t>
            </w:r>
          </w:p>
          <w:p>
            <w:pPr>
              <w:ind w:firstLine="0" w:firstLineChars="0"/>
              <w:rPr>
                <w:rFonts w:ascii="Times New Roman" w:hAnsi="Times New Roman" w:eastAsia="仿宋_GB2312" w:cstheme="minorBidi"/>
                <w:bCs/>
                <w:kern w:val="0"/>
                <w:sz w:val="28"/>
                <w:szCs w:val="28"/>
              </w:rPr>
            </w:pPr>
            <w:r>
              <w:rPr>
                <w:rFonts w:hint="eastAsia" w:ascii="Times New Roman" w:hAnsi="Times New Roman" w:eastAsia="仿宋_GB2312" w:cstheme="minorBidi"/>
                <w:bCs/>
                <w:kern w:val="0"/>
                <w:sz w:val="28"/>
                <w:szCs w:val="28"/>
              </w:rPr>
              <w:t>（完成平台内应用与标识解析体系的对接，或开发基于工业互联网标识的融合应用，简要说明提供融合应用的场景和服务案例）</w:t>
            </w:r>
          </w:p>
          <w:p>
            <w:pPr>
              <w:ind w:firstLine="0" w:firstLineChars="0"/>
              <w:rPr>
                <w:rFonts w:ascii="Times New Roman" w:hAnsi="Times New Roman" w:eastAsia="仿宋_GB2312" w:cstheme="minorBidi"/>
                <w:bCs/>
                <w:kern w:val="0"/>
                <w:sz w:val="28"/>
                <w:szCs w:val="28"/>
              </w:rPr>
            </w:pPr>
            <w:r>
              <w:rPr>
                <w:rFonts w:hint="eastAsia" w:ascii="Times New Roman" w:hAnsi="Times New Roman" w:eastAsia="仿宋_GB2312" w:cstheme="minorBidi"/>
                <w:bCs/>
                <w:kern w:val="0"/>
                <w:sz w:val="28"/>
                <w:szCs w:val="28"/>
              </w:rPr>
              <w:t>□部署___________个主动标识载体</w:t>
            </w:r>
          </w:p>
          <w:p>
            <w:pPr>
              <w:ind w:firstLine="0" w:firstLineChars="0"/>
              <w:rPr>
                <w:rFonts w:ascii="Times New Roman" w:hAnsi="Times New Roman" w:eastAsia="仿宋_GB2312" w:cstheme="minorBidi"/>
                <w:bCs/>
                <w:kern w:val="0"/>
                <w:sz w:val="28"/>
                <w:szCs w:val="28"/>
              </w:rPr>
            </w:pPr>
            <w:r>
              <w:rPr>
                <w:rFonts w:hint="eastAsia" w:ascii="Times New Roman" w:hAnsi="Times New Roman" w:eastAsia="仿宋_GB2312" w:cstheme="minorBidi"/>
                <w:bCs/>
                <w:kern w:val="0"/>
                <w:sz w:val="28"/>
                <w:szCs w:val="28"/>
              </w:rPr>
              <w:t>（主动标识载体一般嵌入在工业设备内部，具备联网通信功能，可以主动向标识解析服务节点或应用平台发起连接，简要说明主动标识载体的基础功能、应用场景、服务企业情况）</w:t>
            </w:r>
          </w:p>
          <w:p>
            <w:pPr>
              <w:ind w:firstLine="0" w:firstLineChars="0"/>
              <w:rPr>
                <w:rFonts w:ascii="Times New Roman" w:hAnsi="Times New Roman" w:eastAsia="仿宋_GB2312" w:cstheme="minorBidi"/>
                <w:b/>
                <w:kern w:val="0"/>
                <w:sz w:val="28"/>
                <w:szCs w:val="28"/>
              </w:rPr>
            </w:pPr>
          </w:p>
          <w:p>
            <w:pPr>
              <w:ind w:firstLine="0" w:firstLineChars="0"/>
              <w:rPr>
                <w:rFonts w:ascii="Times New Roman" w:hAnsi="Times New Roman" w:eastAsia="仿宋_GB2312" w:cstheme="minorBidi"/>
                <w:b/>
                <w:kern w:val="0"/>
                <w:sz w:val="28"/>
                <w:szCs w:val="28"/>
              </w:rPr>
            </w:pPr>
          </w:p>
          <w:p>
            <w:pPr>
              <w:ind w:firstLine="0" w:firstLineChars="0"/>
              <w:rPr>
                <w:rFonts w:hint="eastAsia" w:ascii="Times New Roman" w:hAnsi="Times New Roman" w:eastAsia="仿宋_GB2312" w:cstheme="minorBidi"/>
                <w:b/>
                <w:kern w:val="0"/>
                <w:sz w:val="28"/>
                <w:szCs w:val="28"/>
              </w:rPr>
            </w:pPr>
          </w:p>
          <w:p>
            <w:pPr>
              <w:ind w:firstLine="0" w:firstLineChars="0"/>
              <w:rPr>
                <w:rFonts w:ascii="Times New Roman" w:hAnsi="Times New Roman" w:eastAsia="仿宋_GB2312" w:cstheme="minorBidi"/>
                <w:b/>
                <w:kern w:val="0"/>
                <w:sz w:val="28"/>
                <w:szCs w:val="28"/>
              </w:rPr>
            </w:pPr>
          </w:p>
          <w:p>
            <w:pPr>
              <w:ind w:firstLine="0" w:firstLineChars="0"/>
              <w:rPr>
                <w:rFonts w:ascii="Times New Roman" w:hAnsi="Times New Roman" w:eastAsia="仿宋_GB2312" w:cstheme="minorBidi"/>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shd w:val="clear" w:color="auto" w:fill="F1F1F1" w:themeFill="background1" w:themeFillShade="F2"/>
          </w:tcPr>
          <w:p>
            <w:pPr>
              <w:ind w:firstLine="0" w:firstLineChars="0"/>
              <w:rPr>
                <w:rFonts w:ascii="Times New Roman" w:hAnsi="Times New Roman" w:eastAsia="仿宋_GB2312" w:cstheme="minorBidi"/>
                <w:b/>
                <w:kern w:val="0"/>
                <w:sz w:val="28"/>
                <w:szCs w:val="28"/>
              </w:rPr>
            </w:pPr>
            <w:r>
              <w:rPr>
                <w:rFonts w:hint="eastAsia" w:ascii="Times New Roman" w:hAnsi="Times New Roman" w:eastAsia="仿宋_GB2312" w:cstheme="minorBidi"/>
                <w:b/>
                <w:kern w:val="0"/>
                <w:sz w:val="28"/>
                <w:szCs w:val="28"/>
              </w:rPr>
              <w:t>2</w:t>
            </w:r>
            <w:r>
              <w:rPr>
                <w:rFonts w:ascii="Times New Roman" w:hAnsi="Times New Roman" w:eastAsia="仿宋_GB2312" w:cstheme="minorBidi"/>
                <w:b/>
                <w:kern w:val="0"/>
                <w:sz w:val="28"/>
                <w:szCs w:val="28"/>
              </w:rPr>
              <w:t>.</w:t>
            </w:r>
            <w:r>
              <w:rPr>
                <w:rFonts w:hint="eastAsia" w:ascii="Times New Roman" w:hAnsi="Times New Roman" w:eastAsia="仿宋_GB2312" w:cstheme="minorBidi"/>
                <w:b/>
                <w:kern w:val="0"/>
                <w:sz w:val="28"/>
                <w:szCs w:val="28"/>
              </w:rPr>
              <w:t>平台服务能力（必填）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pPr>
              <w:ind w:firstLine="0" w:firstLineChars="0"/>
              <w:rPr>
                <w:rFonts w:ascii="Times New Roman" w:hAnsi="Times New Roman" w:eastAsia="仿宋_GB2312" w:cstheme="minorBidi"/>
                <w:b/>
                <w:kern w:val="0"/>
                <w:sz w:val="28"/>
                <w:szCs w:val="28"/>
              </w:rPr>
            </w:pPr>
            <w:r>
              <w:rPr>
                <w:rFonts w:hint="eastAsia" w:ascii="Times New Roman" w:hAnsi="Times New Roman" w:eastAsia="仿宋_GB2312" w:cstheme="minorBidi"/>
                <w:b/>
                <w:kern w:val="0"/>
                <w:sz w:val="28"/>
                <w:szCs w:val="28"/>
              </w:rPr>
              <w:t>2.1设备接入能力</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□可连接的工业设备种类：______类 ______台</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（包括设备、装置、产品等各类终端，将设备型号作为设备类型的统计标准，工业设备需可连接开关量或可连接运行参数）</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□设备数据</w:t>
            </w:r>
            <w:r>
              <w:rPr>
                <w:rFonts w:ascii="Times New Roman" w:hAnsi="Times New Roman" w:eastAsia="仿宋_GB2312" w:cstheme="minorBidi"/>
                <w:kern w:val="0"/>
                <w:sz w:val="28"/>
                <w:szCs w:val="28"/>
              </w:rPr>
              <w:t>采集点总数</w:t>
            </w:r>
            <w:r>
              <w:rPr>
                <w:rFonts w:hint="eastAsia" w:ascii="Times New Roman" w:hAnsi="Times New Roman" w:eastAsia="仿宋_GB2312" w:cstheme="minorBidi"/>
                <w:kern w:val="0"/>
                <w:sz w:val="28"/>
                <w:szCs w:val="28"/>
              </w:rPr>
              <w:t>：______个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□可管理的</w:t>
            </w:r>
            <w:r>
              <w:rPr>
                <w:rFonts w:ascii="Times New Roman" w:hAnsi="Times New Roman" w:eastAsia="仿宋_GB2312" w:cstheme="minorBidi"/>
                <w:kern w:val="0"/>
                <w:sz w:val="28"/>
                <w:szCs w:val="28"/>
              </w:rPr>
              <w:t>工业设备：</w:t>
            </w:r>
            <w:r>
              <w:rPr>
                <w:rFonts w:hint="eastAsia" w:ascii="Times New Roman" w:hAnsi="Times New Roman" w:eastAsia="仿宋_GB2312" w:cstheme="minorBidi"/>
                <w:kern w:val="0"/>
                <w:sz w:val="28"/>
                <w:szCs w:val="28"/>
              </w:rPr>
              <w:t>_________类，合计_________台</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□是否具备工业</w:t>
            </w:r>
            <w:r>
              <w:rPr>
                <w:rFonts w:ascii="Times New Roman" w:hAnsi="Times New Roman" w:eastAsia="仿宋_GB2312" w:cstheme="minorBidi"/>
                <w:kern w:val="0"/>
                <w:sz w:val="28"/>
                <w:szCs w:val="28"/>
              </w:rPr>
              <w:t>设备</w:t>
            </w:r>
            <w:r>
              <w:rPr>
                <w:rFonts w:hint="eastAsia" w:ascii="Times New Roman" w:hAnsi="Times New Roman" w:eastAsia="仿宋_GB2312" w:cstheme="minorBidi"/>
                <w:kern w:val="0"/>
                <w:sz w:val="28"/>
                <w:szCs w:val="28"/>
              </w:rPr>
              <w:t>数据</w:t>
            </w:r>
            <w:r>
              <w:rPr>
                <w:rFonts w:ascii="Times New Roman" w:hAnsi="Times New Roman" w:eastAsia="仿宋_GB2312" w:cstheme="minorBidi"/>
                <w:kern w:val="0"/>
                <w:sz w:val="28"/>
                <w:szCs w:val="28"/>
              </w:rPr>
              <w:t>边缘计算</w:t>
            </w:r>
            <w:r>
              <w:rPr>
                <w:rFonts w:hint="eastAsia" w:ascii="Times New Roman" w:hAnsi="Times New Roman" w:eastAsia="仿宋_GB2312" w:cstheme="minorBidi"/>
                <w:kern w:val="0"/>
                <w:sz w:val="28"/>
                <w:szCs w:val="28"/>
              </w:rPr>
              <w:t>功能：□是 □否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□其他：___________</w:t>
            </w:r>
          </w:p>
          <w:p>
            <w:pPr>
              <w:ind w:firstLine="0" w:firstLineChars="0"/>
              <w:rPr>
                <w:rFonts w:ascii="Times New Roman" w:hAnsi="Times New Roman" w:eastAsia="仿宋_GB2312" w:cstheme="minorBidi"/>
                <w:b/>
                <w:kern w:val="0"/>
                <w:sz w:val="28"/>
                <w:szCs w:val="28"/>
              </w:rPr>
            </w:pPr>
            <w:r>
              <w:rPr>
                <w:rFonts w:hint="eastAsia" w:ascii="Times New Roman" w:hAnsi="Times New Roman" w:eastAsia="仿宋_GB2312" w:cstheme="minorBidi"/>
                <w:b/>
                <w:kern w:val="0"/>
                <w:sz w:val="28"/>
                <w:szCs w:val="28"/>
              </w:rPr>
              <w:t>补充说明</w:t>
            </w:r>
            <w:r>
              <w:rPr>
                <w:rFonts w:ascii="Times New Roman" w:hAnsi="Times New Roman" w:eastAsia="仿宋_GB2312" w:cstheme="minorBidi"/>
                <w:b/>
                <w:kern w:val="0"/>
                <w:sz w:val="28"/>
                <w:szCs w:val="28"/>
              </w:rPr>
              <w:t>和</w:t>
            </w:r>
            <w:r>
              <w:rPr>
                <w:rFonts w:hint="eastAsia" w:ascii="Times New Roman" w:hAnsi="Times New Roman" w:eastAsia="仿宋_GB2312" w:cstheme="minorBidi"/>
                <w:b/>
                <w:kern w:val="0"/>
                <w:sz w:val="28"/>
                <w:szCs w:val="28"/>
              </w:rPr>
              <w:t>分类</w:t>
            </w:r>
            <w:r>
              <w:rPr>
                <w:rFonts w:ascii="Times New Roman" w:hAnsi="Times New Roman" w:eastAsia="仿宋_GB2312" w:cstheme="minorBidi"/>
                <w:b/>
                <w:kern w:val="0"/>
                <w:sz w:val="28"/>
                <w:szCs w:val="28"/>
              </w:rPr>
              <w:t>详细介绍</w:t>
            </w:r>
            <w:r>
              <w:rPr>
                <w:rFonts w:hint="eastAsia" w:ascii="Times New Roman" w:hAnsi="Times New Roman" w:eastAsia="仿宋_GB2312" w:cstheme="minorBidi"/>
                <w:b/>
                <w:kern w:val="0"/>
                <w:sz w:val="28"/>
                <w:szCs w:val="28"/>
              </w:rPr>
              <w:t>（具体</w:t>
            </w:r>
            <w:r>
              <w:rPr>
                <w:rFonts w:ascii="Times New Roman" w:hAnsi="Times New Roman" w:eastAsia="仿宋_GB2312" w:cstheme="minorBidi"/>
                <w:b/>
                <w:kern w:val="0"/>
                <w:sz w:val="28"/>
                <w:szCs w:val="28"/>
              </w:rPr>
              <w:t>接入</w:t>
            </w:r>
            <w:r>
              <w:rPr>
                <w:rFonts w:hint="eastAsia" w:ascii="Times New Roman" w:hAnsi="Times New Roman" w:eastAsia="仿宋_GB2312" w:cstheme="minorBidi"/>
                <w:b/>
                <w:kern w:val="0"/>
                <w:sz w:val="28"/>
                <w:szCs w:val="28"/>
              </w:rPr>
              <w:t>及</w:t>
            </w:r>
            <w:r>
              <w:rPr>
                <w:rFonts w:ascii="Times New Roman" w:hAnsi="Times New Roman" w:eastAsia="仿宋_GB2312" w:cstheme="minorBidi"/>
                <w:b/>
                <w:kern w:val="0"/>
                <w:sz w:val="28"/>
                <w:szCs w:val="28"/>
              </w:rPr>
              <w:t>管理</w:t>
            </w:r>
            <w:r>
              <w:rPr>
                <w:rFonts w:hint="eastAsia" w:ascii="Times New Roman" w:hAnsi="Times New Roman" w:eastAsia="仿宋_GB2312" w:cstheme="minorBidi"/>
                <w:b/>
                <w:kern w:val="0"/>
                <w:sz w:val="28"/>
                <w:szCs w:val="28"/>
              </w:rPr>
              <w:t>的设备类型、运行</w:t>
            </w:r>
            <w:r>
              <w:rPr>
                <w:rFonts w:ascii="Times New Roman" w:hAnsi="Times New Roman" w:eastAsia="仿宋_GB2312" w:cstheme="minorBidi"/>
                <w:b/>
                <w:kern w:val="0"/>
                <w:sz w:val="28"/>
                <w:szCs w:val="28"/>
              </w:rPr>
              <w:t>参数、边缘计算功能</w:t>
            </w:r>
            <w:r>
              <w:rPr>
                <w:rFonts w:hint="eastAsia" w:ascii="Times New Roman" w:hAnsi="Times New Roman" w:eastAsia="仿宋_GB2312" w:cstheme="minorBidi"/>
                <w:b/>
                <w:kern w:val="0"/>
                <w:sz w:val="28"/>
                <w:szCs w:val="28"/>
              </w:rPr>
              <w:t>，</w:t>
            </w:r>
            <w:r>
              <w:rPr>
                <w:rFonts w:ascii="Times New Roman" w:hAnsi="Times New Roman" w:eastAsia="仿宋_GB2312" w:cstheme="minorBidi"/>
                <w:b/>
                <w:kern w:val="0"/>
                <w:sz w:val="28"/>
                <w:szCs w:val="28"/>
              </w:rPr>
              <w:t>以及面向</w:t>
            </w:r>
            <w:r>
              <w:rPr>
                <w:rFonts w:hint="eastAsia" w:ascii="Times New Roman" w:hAnsi="Times New Roman" w:eastAsia="仿宋_GB2312" w:cstheme="minorBidi"/>
                <w:b/>
                <w:kern w:val="0"/>
                <w:sz w:val="28"/>
                <w:szCs w:val="28"/>
              </w:rPr>
              <w:t>的工业</w:t>
            </w:r>
            <w:r>
              <w:rPr>
                <w:rFonts w:ascii="Times New Roman" w:hAnsi="Times New Roman" w:eastAsia="仿宋_GB2312" w:cstheme="minorBidi"/>
                <w:b/>
                <w:kern w:val="0"/>
                <w:sz w:val="28"/>
                <w:szCs w:val="28"/>
              </w:rPr>
              <w:t>场景</w:t>
            </w:r>
            <w:r>
              <w:rPr>
                <w:rFonts w:hint="eastAsia" w:ascii="Times New Roman" w:hAnsi="Times New Roman" w:eastAsia="仿宋_GB2312" w:cstheme="minorBidi"/>
                <w:b/>
                <w:kern w:val="0"/>
                <w:sz w:val="28"/>
                <w:szCs w:val="28"/>
              </w:rPr>
              <w:t>）：</w:t>
            </w:r>
          </w:p>
          <w:p>
            <w:pPr>
              <w:ind w:firstLine="0" w:firstLineChars="0"/>
              <w:rPr>
                <w:rFonts w:ascii="Times New Roman" w:hAnsi="Times New Roman" w:eastAsia="仿宋_GB2312" w:cstheme="minorBidi"/>
                <w:b/>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pPr>
              <w:ind w:firstLine="0" w:firstLineChars="0"/>
              <w:rPr>
                <w:rFonts w:ascii="Times New Roman" w:hAnsi="Times New Roman" w:eastAsia="仿宋_GB2312" w:cstheme="minorBidi"/>
                <w:b/>
                <w:kern w:val="0"/>
                <w:sz w:val="28"/>
                <w:szCs w:val="28"/>
              </w:rPr>
            </w:pPr>
            <w:r>
              <w:rPr>
                <w:rFonts w:ascii="Times New Roman" w:hAnsi="Times New Roman" w:eastAsia="仿宋_GB2312" w:cstheme="minorBidi"/>
                <w:b/>
                <w:kern w:val="0"/>
                <w:sz w:val="28"/>
                <w:szCs w:val="28"/>
              </w:rPr>
              <w:t>2</w:t>
            </w:r>
            <w:r>
              <w:rPr>
                <w:rFonts w:hint="eastAsia" w:ascii="Times New Roman" w:hAnsi="Times New Roman" w:eastAsia="仿宋_GB2312" w:cstheme="minorBidi"/>
                <w:b/>
                <w:kern w:val="0"/>
                <w:sz w:val="28"/>
                <w:szCs w:val="28"/>
              </w:rPr>
              <w:t>.2行业软件部署能力</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□云化工业软件数量：___________类，___________个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【软件</w:t>
            </w:r>
            <w:r>
              <w:rPr>
                <w:rFonts w:ascii="Times New Roman" w:hAnsi="Times New Roman" w:eastAsia="仿宋_GB2312" w:cstheme="minorBidi"/>
                <w:kern w:val="0"/>
                <w:sz w:val="28"/>
                <w:szCs w:val="28"/>
              </w:rPr>
              <w:t>类型：</w:t>
            </w:r>
            <w:r>
              <w:rPr>
                <w:rFonts w:hint="eastAsia" w:ascii="Times New Roman" w:hAnsi="Times New Roman" w:eastAsia="仿宋_GB2312" w:cstheme="minorBidi"/>
                <w:kern w:val="0"/>
                <w:sz w:val="28"/>
                <w:szCs w:val="28"/>
              </w:rPr>
              <w:t>运营</w:t>
            </w:r>
            <w:r>
              <w:rPr>
                <w:rFonts w:ascii="Times New Roman" w:hAnsi="Times New Roman" w:eastAsia="仿宋_GB2312" w:cstheme="minorBidi"/>
                <w:kern w:val="0"/>
                <w:sz w:val="28"/>
                <w:szCs w:val="28"/>
              </w:rPr>
              <w:t>管理类</w:t>
            </w:r>
            <w:r>
              <w:rPr>
                <w:rFonts w:hint="eastAsia" w:ascii="Times New Roman" w:hAnsi="Times New Roman" w:eastAsia="仿宋_GB2312" w:cstheme="minorBidi"/>
                <w:kern w:val="0"/>
                <w:sz w:val="28"/>
                <w:szCs w:val="28"/>
              </w:rPr>
              <w:t>（ERP、SCM、CRM等）、</w:t>
            </w:r>
            <w:r>
              <w:rPr>
                <w:rFonts w:ascii="Times New Roman" w:hAnsi="Times New Roman" w:eastAsia="仿宋_GB2312" w:cstheme="minorBidi"/>
                <w:kern w:val="0"/>
                <w:sz w:val="28"/>
                <w:szCs w:val="28"/>
              </w:rPr>
              <w:t>研发设计类（</w:t>
            </w:r>
            <w:r>
              <w:rPr>
                <w:rFonts w:hint="eastAsia" w:ascii="Times New Roman" w:hAnsi="Times New Roman" w:eastAsia="仿宋_GB2312" w:cstheme="minorBidi"/>
                <w:kern w:val="0"/>
                <w:sz w:val="28"/>
                <w:szCs w:val="28"/>
              </w:rPr>
              <w:t>CAD、CAE、CAM等）、</w:t>
            </w:r>
            <w:r>
              <w:rPr>
                <w:rFonts w:ascii="Times New Roman" w:hAnsi="Times New Roman" w:eastAsia="仿宋_GB2312" w:cstheme="minorBidi"/>
                <w:kern w:val="0"/>
                <w:sz w:val="28"/>
                <w:szCs w:val="28"/>
              </w:rPr>
              <w:t>生产管理类（</w:t>
            </w:r>
            <w:r>
              <w:rPr>
                <w:rFonts w:hint="eastAsia" w:ascii="Times New Roman" w:hAnsi="Times New Roman" w:eastAsia="仿宋_GB2312" w:cstheme="minorBidi"/>
                <w:kern w:val="0"/>
                <w:sz w:val="28"/>
                <w:szCs w:val="28"/>
              </w:rPr>
              <w:t>MES、APS等</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w:t>
            </w:r>
            <w:r>
              <w:rPr>
                <w:rFonts w:ascii="Times New Roman" w:hAnsi="Times New Roman" w:eastAsia="仿宋_GB2312" w:cstheme="minorBidi"/>
                <w:kern w:val="0"/>
                <w:sz w:val="28"/>
                <w:szCs w:val="28"/>
              </w:rPr>
              <w:t>其它</w:t>
            </w:r>
            <w:r>
              <w:rPr>
                <w:rFonts w:hint="eastAsia" w:ascii="Times New Roman" w:hAnsi="Times New Roman" w:eastAsia="仿宋_GB2312" w:cstheme="minorBidi"/>
                <w:kern w:val="0"/>
                <w:sz w:val="28"/>
                <w:szCs w:val="28"/>
              </w:rPr>
              <w:t>】</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□工业APP数量：________类，_______个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（基于</w:t>
            </w:r>
            <w:r>
              <w:rPr>
                <w:rFonts w:ascii="Times New Roman" w:hAnsi="Times New Roman" w:eastAsia="仿宋_GB2312" w:cstheme="minorBidi"/>
                <w:kern w:val="0"/>
                <w:sz w:val="28"/>
                <w:szCs w:val="28"/>
              </w:rPr>
              <w:t>平台资源</w:t>
            </w:r>
            <w:r>
              <w:rPr>
                <w:rFonts w:hint="eastAsia" w:ascii="Times New Roman" w:hAnsi="Times New Roman" w:eastAsia="仿宋_GB2312" w:cstheme="minorBidi"/>
                <w:kern w:val="0"/>
                <w:sz w:val="28"/>
                <w:szCs w:val="28"/>
              </w:rPr>
              <w:t>自主</w:t>
            </w:r>
            <w:r>
              <w:rPr>
                <w:rFonts w:ascii="Times New Roman" w:hAnsi="Times New Roman" w:eastAsia="仿宋_GB2312" w:cstheme="minorBidi"/>
                <w:kern w:val="0"/>
                <w:sz w:val="28"/>
                <w:szCs w:val="28"/>
              </w:rPr>
              <w:t>研发或由第三方研发的封装了工业知识</w:t>
            </w:r>
            <w:r>
              <w:rPr>
                <w:rFonts w:hint="eastAsia" w:ascii="Times New Roman" w:hAnsi="Times New Roman" w:eastAsia="仿宋_GB2312" w:cstheme="minorBidi"/>
                <w:kern w:val="0"/>
                <w:sz w:val="28"/>
                <w:szCs w:val="28"/>
              </w:rPr>
              <w:t>、</w:t>
            </w:r>
            <w:r>
              <w:rPr>
                <w:rFonts w:ascii="Times New Roman" w:hAnsi="Times New Roman" w:eastAsia="仿宋_GB2312" w:cstheme="minorBidi"/>
                <w:kern w:val="0"/>
                <w:sz w:val="28"/>
                <w:szCs w:val="28"/>
              </w:rPr>
              <w:t>方法和技术</w:t>
            </w:r>
            <w:r>
              <w:rPr>
                <w:rFonts w:hint="eastAsia" w:ascii="Times New Roman" w:hAnsi="Times New Roman" w:eastAsia="仿宋_GB2312" w:cstheme="minorBidi"/>
                <w:kern w:val="0"/>
                <w:sz w:val="28"/>
                <w:szCs w:val="28"/>
              </w:rPr>
              <w:t>的</w:t>
            </w:r>
            <w:r>
              <w:rPr>
                <w:rFonts w:ascii="Times New Roman" w:hAnsi="Times New Roman" w:eastAsia="仿宋_GB2312" w:cstheme="minorBidi"/>
                <w:kern w:val="0"/>
                <w:sz w:val="28"/>
                <w:szCs w:val="28"/>
              </w:rPr>
              <w:t>应用软件</w:t>
            </w:r>
            <w:r>
              <w:rPr>
                <w:rFonts w:hint="eastAsia" w:ascii="Times New Roman" w:hAnsi="Times New Roman" w:eastAsia="仿宋_GB2312" w:cstheme="minorBidi"/>
                <w:kern w:val="0"/>
                <w:sz w:val="28"/>
                <w:szCs w:val="28"/>
              </w:rPr>
              <w:t>，如建模仿真优化、工艺和</w:t>
            </w:r>
            <w:r>
              <w:rPr>
                <w:rFonts w:ascii="Times New Roman" w:hAnsi="Times New Roman" w:eastAsia="仿宋_GB2312" w:cstheme="minorBidi"/>
                <w:kern w:val="0"/>
                <w:sz w:val="28"/>
                <w:szCs w:val="28"/>
              </w:rPr>
              <w:t>质量</w:t>
            </w:r>
            <w:r>
              <w:rPr>
                <w:rFonts w:hint="eastAsia" w:ascii="Times New Roman" w:hAnsi="Times New Roman" w:eastAsia="仿宋_GB2312" w:cstheme="minorBidi"/>
                <w:kern w:val="0"/>
                <w:sz w:val="28"/>
                <w:szCs w:val="28"/>
              </w:rPr>
              <w:t>优化、供应链协同优化、远程故障诊断等，提供名称并简要说明工业APP功能）</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□工业软件和APP订阅用户数量：_________类，___________个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b/>
                <w:kern w:val="0"/>
                <w:sz w:val="28"/>
                <w:szCs w:val="28"/>
              </w:rPr>
              <w:t>补充说明</w:t>
            </w:r>
            <w:r>
              <w:rPr>
                <w:rFonts w:ascii="Times New Roman" w:hAnsi="Times New Roman" w:eastAsia="仿宋_GB2312" w:cstheme="minorBidi"/>
                <w:b/>
                <w:kern w:val="0"/>
                <w:sz w:val="28"/>
                <w:szCs w:val="28"/>
              </w:rPr>
              <w:t>和</w:t>
            </w:r>
            <w:r>
              <w:rPr>
                <w:rFonts w:hint="eastAsia" w:ascii="Times New Roman" w:hAnsi="Times New Roman" w:eastAsia="仿宋_GB2312" w:cstheme="minorBidi"/>
                <w:b/>
                <w:kern w:val="0"/>
                <w:sz w:val="28"/>
                <w:szCs w:val="28"/>
              </w:rPr>
              <w:t>分类</w:t>
            </w:r>
            <w:r>
              <w:rPr>
                <w:rFonts w:ascii="Times New Roman" w:hAnsi="Times New Roman" w:eastAsia="仿宋_GB2312" w:cstheme="minorBidi"/>
                <w:b/>
                <w:kern w:val="0"/>
                <w:sz w:val="28"/>
                <w:szCs w:val="28"/>
              </w:rPr>
              <w:t>详细</w:t>
            </w:r>
            <w:r>
              <w:rPr>
                <w:rFonts w:hint="eastAsia" w:ascii="Times New Roman" w:hAnsi="Times New Roman" w:eastAsia="仿宋_GB2312" w:cstheme="minorBidi"/>
                <w:b/>
                <w:kern w:val="0"/>
                <w:sz w:val="28"/>
                <w:szCs w:val="28"/>
              </w:rPr>
              <w:t>介绍（具体应用服务</w:t>
            </w:r>
            <w:r>
              <w:rPr>
                <w:rFonts w:ascii="Times New Roman" w:hAnsi="Times New Roman" w:eastAsia="仿宋_GB2312" w:cstheme="minorBidi"/>
                <w:b/>
                <w:kern w:val="0"/>
                <w:sz w:val="28"/>
                <w:szCs w:val="28"/>
              </w:rPr>
              <w:t>类型</w:t>
            </w:r>
            <w:r>
              <w:rPr>
                <w:rFonts w:hint="eastAsia" w:ascii="Times New Roman" w:hAnsi="Times New Roman" w:eastAsia="仿宋_GB2312" w:cstheme="minorBidi"/>
                <w:b/>
                <w:kern w:val="0"/>
                <w:sz w:val="28"/>
                <w:szCs w:val="28"/>
              </w:rPr>
              <w:t>、</w:t>
            </w:r>
            <w:r>
              <w:rPr>
                <w:rFonts w:ascii="Times New Roman" w:hAnsi="Times New Roman" w:eastAsia="仿宋_GB2312" w:cstheme="minorBidi"/>
                <w:b/>
                <w:kern w:val="0"/>
                <w:sz w:val="28"/>
                <w:szCs w:val="28"/>
              </w:rPr>
              <w:t>订阅类型，</w:t>
            </w:r>
            <w:r>
              <w:rPr>
                <w:rFonts w:hint="eastAsia" w:ascii="Times New Roman" w:hAnsi="Times New Roman" w:eastAsia="仿宋_GB2312" w:cstheme="minorBidi"/>
                <w:b/>
                <w:kern w:val="0"/>
                <w:sz w:val="28"/>
                <w:szCs w:val="28"/>
              </w:rPr>
              <w:t>其它）</w:t>
            </w: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□工业机理模型:________类，_______个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w:t>
            </w:r>
            <w:r>
              <w:rPr>
                <w:rFonts w:ascii="Times New Roman" w:hAnsi="Times New Roman" w:eastAsia="仿宋_GB2312" w:cstheme="minorBidi"/>
                <w:kern w:val="0"/>
                <w:sz w:val="28"/>
                <w:szCs w:val="28"/>
              </w:rPr>
              <w:t>融合了</w:t>
            </w:r>
            <w:r>
              <w:rPr>
                <w:rFonts w:hint="eastAsia" w:ascii="Times New Roman" w:hAnsi="Times New Roman" w:eastAsia="仿宋_GB2312" w:cstheme="minorBidi"/>
                <w:kern w:val="0"/>
                <w:sz w:val="28"/>
                <w:szCs w:val="28"/>
              </w:rPr>
              <w:t>工业</w:t>
            </w:r>
            <w:r>
              <w:rPr>
                <w:rFonts w:ascii="Times New Roman" w:hAnsi="Times New Roman" w:eastAsia="仿宋_GB2312" w:cstheme="minorBidi"/>
                <w:kern w:val="0"/>
                <w:sz w:val="28"/>
                <w:szCs w:val="28"/>
              </w:rPr>
              <w:t>行业知识和数据科学的</w:t>
            </w:r>
            <w:r>
              <w:rPr>
                <w:rFonts w:hint="eastAsia" w:ascii="Times New Roman" w:hAnsi="Times New Roman" w:eastAsia="仿宋_GB2312" w:cstheme="minorBidi"/>
                <w:kern w:val="0"/>
                <w:sz w:val="28"/>
                <w:szCs w:val="28"/>
              </w:rPr>
              <w:t>模型，简要说明每类机理模型可满足何种工业行业的何种应用场景）</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□数据分析算法:____________个</w:t>
            </w:r>
          </w:p>
          <w:p>
            <w:pPr>
              <w:ind w:firstLine="0" w:firstLineChars="0"/>
              <w:rPr>
                <w:rFonts w:ascii="Times New Roman" w:hAnsi="Times New Roman" w:eastAsia="仿宋_GB2312" w:cstheme="minorBidi"/>
              </w:rPr>
            </w:pPr>
            <w:r>
              <w:rPr>
                <w:rFonts w:hint="eastAsia" w:ascii="Times New Roman" w:hAnsi="Times New Roman" w:eastAsia="仿宋_GB2312" w:cstheme="minorBidi"/>
                <w:kern w:val="0"/>
                <w:sz w:val="28"/>
                <w:szCs w:val="28"/>
              </w:rPr>
              <w:t>□微服务组件数量：___________类，___________个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（面向的工业场景类型）（微服务：封装</w:t>
            </w:r>
            <w:r>
              <w:rPr>
                <w:rFonts w:ascii="Times New Roman" w:hAnsi="Times New Roman" w:eastAsia="仿宋_GB2312" w:cstheme="minorBidi"/>
                <w:kern w:val="0"/>
                <w:sz w:val="28"/>
                <w:szCs w:val="28"/>
              </w:rPr>
              <w:t>了工业知识和算法</w:t>
            </w:r>
            <w:r>
              <w:rPr>
                <w:rFonts w:hint="eastAsia" w:ascii="Times New Roman" w:hAnsi="Times New Roman" w:eastAsia="仿宋_GB2312" w:cstheme="minorBidi"/>
                <w:kern w:val="0"/>
                <w:sz w:val="28"/>
                <w:szCs w:val="28"/>
              </w:rPr>
              <w:t>，</w:t>
            </w:r>
            <w:r>
              <w:rPr>
                <w:rFonts w:ascii="Times New Roman" w:hAnsi="Times New Roman" w:eastAsia="仿宋_GB2312" w:cstheme="minorBidi"/>
                <w:kern w:val="0"/>
                <w:sz w:val="28"/>
                <w:szCs w:val="28"/>
              </w:rPr>
              <w:t>并且可以</w:t>
            </w:r>
            <w:r>
              <w:rPr>
                <w:rFonts w:hint="eastAsia" w:ascii="Times New Roman" w:hAnsi="Times New Roman" w:eastAsia="仿宋_GB2312" w:cstheme="minorBidi"/>
                <w:kern w:val="0"/>
                <w:sz w:val="28"/>
                <w:szCs w:val="28"/>
              </w:rPr>
              <w:t>供</w:t>
            </w:r>
            <w:r>
              <w:rPr>
                <w:rFonts w:ascii="Times New Roman" w:hAnsi="Times New Roman" w:eastAsia="仿宋_GB2312" w:cstheme="minorBidi"/>
                <w:kern w:val="0"/>
                <w:sz w:val="28"/>
                <w:szCs w:val="28"/>
              </w:rPr>
              <w:t>开发者灵活</w:t>
            </w:r>
            <w:r>
              <w:rPr>
                <w:rFonts w:hint="eastAsia" w:ascii="Times New Roman" w:hAnsi="Times New Roman" w:eastAsia="仿宋_GB2312" w:cstheme="minorBidi"/>
                <w:kern w:val="0"/>
                <w:sz w:val="28"/>
                <w:szCs w:val="28"/>
              </w:rPr>
              <w:t>调用的</w:t>
            </w:r>
            <w:r>
              <w:rPr>
                <w:rFonts w:ascii="Times New Roman" w:hAnsi="Times New Roman" w:eastAsia="仿宋_GB2312" w:cstheme="minorBidi"/>
                <w:kern w:val="0"/>
                <w:sz w:val="28"/>
                <w:szCs w:val="28"/>
              </w:rPr>
              <w:t>功能模块</w:t>
            </w:r>
            <w:r>
              <w:rPr>
                <w:rFonts w:hint="eastAsia" w:ascii="Times New Roman" w:hAnsi="Times New Roman" w:eastAsia="仿宋_GB2312" w:cstheme="minorBidi"/>
                <w:kern w:val="0"/>
                <w:sz w:val="28"/>
                <w:szCs w:val="28"/>
              </w:rPr>
              <w:t>）</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□行业机理模型月平均调用次数：___________次</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□数据分析算法平均调用次数：___________次</w:t>
            </w:r>
          </w:p>
          <w:p>
            <w:pPr>
              <w:ind w:firstLine="0" w:firstLineChars="0"/>
              <w:rPr>
                <w:rFonts w:ascii="Times New Roman" w:hAnsi="Times New Roman" w:eastAsia="仿宋_GB2312" w:cstheme="minorBidi"/>
              </w:rPr>
            </w:pPr>
            <w:r>
              <w:rPr>
                <w:rFonts w:hint="eastAsia" w:ascii="Times New Roman" w:hAnsi="Times New Roman" w:eastAsia="仿宋_GB2312" w:cstheme="minorBidi"/>
                <w:kern w:val="0"/>
                <w:sz w:val="28"/>
                <w:szCs w:val="28"/>
              </w:rPr>
              <w:t>□微服务组件月平均调用次数：___________次</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b/>
                <w:kern w:val="0"/>
                <w:sz w:val="28"/>
                <w:szCs w:val="28"/>
              </w:rPr>
              <w:t>补充说明</w:t>
            </w:r>
            <w:r>
              <w:rPr>
                <w:rFonts w:ascii="Times New Roman" w:hAnsi="Times New Roman" w:eastAsia="仿宋_GB2312" w:cstheme="minorBidi"/>
                <w:b/>
                <w:kern w:val="0"/>
                <w:sz w:val="28"/>
                <w:szCs w:val="28"/>
              </w:rPr>
              <w:t>和</w:t>
            </w:r>
            <w:r>
              <w:rPr>
                <w:rFonts w:hint="eastAsia" w:ascii="Times New Roman" w:hAnsi="Times New Roman" w:eastAsia="仿宋_GB2312" w:cstheme="minorBidi"/>
                <w:b/>
                <w:kern w:val="0"/>
                <w:sz w:val="28"/>
                <w:szCs w:val="28"/>
              </w:rPr>
              <w:t>分类</w:t>
            </w:r>
            <w:r>
              <w:rPr>
                <w:rFonts w:ascii="Times New Roman" w:hAnsi="Times New Roman" w:eastAsia="仿宋_GB2312" w:cstheme="minorBidi"/>
                <w:b/>
                <w:kern w:val="0"/>
                <w:sz w:val="28"/>
                <w:szCs w:val="28"/>
              </w:rPr>
              <w:t>详细</w:t>
            </w:r>
            <w:r>
              <w:rPr>
                <w:rFonts w:hint="eastAsia" w:ascii="Times New Roman" w:hAnsi="Times New Roman" w:eastAsia="仿宋_GB2312" w:cstheme="minorBidi"/>
                <w:b/>
                <w:kern w:val="0"/>
                <w:sz w:val="28"/>
                <w:szCs w:val="28"/>
              </w:rPr>
              <w:t>介绍(具体的工业机理</w:t>
            </w:r>
            <w:r>
              <w:rPr>
                <w:rFonts w:ascii="Times New Roman" w:hAnsi="Times New Roman" w:eastAsia="仿宋_GB2312" w:cstheme="minorBidi"/>
                <w:b/>
                <w:kern w:val="0"/>
                <w:sz w:val="28"/>
                <w:szCs w:val="28"/>
              </w:rPr>
              <w:t>模型、微服务组件类型，</w:t>
            </w:r>
            <w:r>
              <w:rPr>
                <w:rFonts w:hint="eastAsia" w:ascii="Times New Roman" w:hAnsi="Times New Roman" w:eastAsia="仿宋_GB2312" w:cstheme="minorBidi"/>
                <w:b/>
                <w:kern w:val="0"/>
                <w:sz w:val="28"/>
                <w:szCs w:val="28"/>
              </w:rPr>
              <w:t>其它)</w:t>
            </w: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b/>
                <w:kern w:val="0"/>
                <w:sz w:val="28"/>
                <w:szCs w:val="28"/>
              </w:rPr>
            </w:pPr>
          </w:p>
          <w:p>
            <w:pPr>
              <w:ind w:firstLine="0" w:firstLineChars="0"/>
              <w:rPr>
                <w:rFonts w:ascii="Times New Roman" w:hAnsi="Times New Roman" w:eastAsia="仿宋_GB2312" w:cstheme="minorBidi"/>
                <w:b/>
                <w:kern w:val="0"/>
                <w:sz w:val="28"/>
                <w:szCs w:val="28"/>
              </w:rPr>
            </w:pPr>
          </w:p>
          <w:p>
            <w:pPr>
              <w:ind w:firstLine="0" w:firstLineChars="0"/>
              <w:rPr>
                <w:rFonts w:ascii="Times New Roman" w:hAnsi="Times New Roman" w:eastAsia="仿宋_GB2312" w:cstheme="minorBidi"/>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pPr>
              <w:ind w:firstLine="0" w:firstLineChars="0"/>
              <w:rPr>
                <w:rFonts w:ascii="Times New Roman" w:hAnsi="Times New Roman" w:eastAsia="仿宋_GB2312" w:cstheme="minorBidi"/>
                <w:b/>
                <w:kern w:val="0"/>
                <w:sz w:val="28"/>
                <w:szCs w:val="28"/>
              </w:rPr>
            </w:pPr>
            <w:r>
              <w:rPr>
                <w:rFonts w:ascii="Times New Roman" w:hAnsi="Times New Roman" w:eastAsia="仿宋_GB2312" w:cstheme="minorBidi"/>
                <w:b/>
                <w:kern w:val="0"/>
                <w:sz w:val="28"/>
                <w:szCs w:val="28"/>
              </w:rPr>
              <w:t>2</w:t>
            </w:r>
            <w:r>
              <w:rPr>
                <w:rFonts w:hint="eastAsia" w:ascii="Times New Roman" w:hAnsi="Times New Roman" w:eastAsia="仿宋_GB2312" w:cstheme="minorBidi"/>
                <w:b/>
                <w:kern w:val="0"/>
                <w:sz w:val="28"/>
                <w:szCs w:val="28"/>
              </w:rPr>
              <w:t>.3用户覆盖能力</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□平台用户总数：______个（平台</w:t>
            </w:r>
            <w:r>
              <w:rPr>
                <w:rFonts w:ascii="Times New Roman" w:hAnsi="Times New Roman" w:eastAsia="仿宋_GB2312" w:cstheme="minorBidi"/>
                <w:kern w:val="0"/>
                <w:sz w:val="28"/>
                <w:szCs w:val="28"/>
              </w:rPr>
              <w:t>注册用户数）</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□平台活跃</w:t>
            </w:r>
            <w:r>
              <w:rPr>
                <w:rFonts w:ascii="Times New Roman" w:hAnsi="Times New Roman" w:eastAsia="仿宋_GB2312" w:cstheme="minorBidi"/>
                <w:kern w:val="0"/>
                <w:sz w:val="28"/>
                <w:szCs w:val="28"/>
              </w:rPr>
              <w:t>用户数</w:t>
            </w:r>
            <w:r>
              <w:rPr>
                <w:rFonts w:hint="eastAsia" w:ascii="Times New Roman" w:hAnsi="Times New Roman" w:eastAsia="仿宋_GB2312" w:cstheme="minorBidi"/>
                <w:kern w:val="0"/>
                <w:sz w:val="28"/>
                <w:szCs w:val="28"/>
              </w:rPr>
              <w:t>：______个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（在线</w:t>
            </w:r>
            <w:r>
              <w:rPr>
                <w:rFonts w:ascii="Times New Roman" w:hAnsi="Times New Roman" w:eastAsia="仿宋_GB2312" w:cstheme="minorBidi"/>
                <w:kern w:val="0"/>
                <w:sz w:val="28"/>
                <w:szCs w:val="28"/>
              </w:rPr>
              <w:t>时长不少月10小时/月</w:t>
            </w:r>
            <w:r>
              <w:rPr>
                <w:rFonts w:hint="eastAsia" w:ascii="Times New Roman" w:hAnsi="Times New Roman" w:eastAsia="仿宋_GB2312" w:cstheme="minorBidi"/>
                <w:kern w:val="0"/>
                <w:sz w:val="28"/>
                <w:szCs w:val="28"/>
              </w:rPr>
              <w:t>或</w:t>
            </w:r>
            <w:r>
              <w:rPr>
                <w:rFonts w:ascii="Times New Roman" w:hAnsi="Times New Roman" w:eastAsia="仿宋_GB2312" w:cstheme="minorBidi"/>
                <w:kern w:val="0"/>
                <w:sz w:val="28"/>
                <w:szCs w:val="28"/>
              </w:rPr>
              <w:t>登录不少</w:t>
            </w:r>
            <w:r>
              <w:rPr>
                <w:rFonts w:hint="eastAsia" w:ascii="Times New Roman" w:hAnsi="Times New Roman" w:eastAsia="仿宋_GB2312" w:cstheme="minorBidi"/>
                <w:kern w:val="0"/>
                <w:sz w:val="28"/>
                <w:szCs w:val="28"/>
              </w:rPr>
              <w:t>于</w:t>
            </w:r>
            <w:r>
              <w:rPr>
                <w:rFonts w:ascii="Times New Roman" w:hAnsi="Times New Roman" w:eastAsia="仿宋_GB2312" w:cstheme="minorBidi"/>
                <w:kern w:val="0"/>
                <w:sz w:val="28"/>
                <w:szCs w:val="28"/>
              </w:rPr>
              <w:t>5次）</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□平台服务</w:t>
            </w:r>
            <w:r>
              <w:rPr>
                <w:rFonts w:ascii="Times New Roman" w:hAnsi="Times New Roman" w:eastAsia="仿宋_GB2312" w:cstheme="minorBidi"/>
                <w:kern w:val="0"/>
                <w:sz w:val="28"/>
                <w:szCs w:val="28"/>
              </w:rPr>
              <w:t>的企业用户数</w:t>
            </w:r>
            <w:r>
              <w:rPr>
                <w:rFonts w:hint="eastAsia" w:ascii="Times New Roman" w:hAnsi="Times New Roman" w:eastAsia="仿宋_GB2312" w:cstheme="minorBidi"/>
                <w:kern w:val="0"/>
                <w:sz w:val="28"/>
                <w:szCs w:val="28"/>
              </w:rPr>
              <w:t>：______个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（需提供</w:t>
            </w:r>
            <w:r>
              <w:rPr>
                <w:rFonts w:ascii="Times New Roman" w:hAnsi="Times New Roman" w:eastAsia="仿宋_GB2312" w:cstheme="minorBidi"/>
                <w:kern w:val="0"/>
                <w:sz w:val="28"/>
                <w:szCs w:val="28"/>
              </w:rPr>
              <w:t>服务合同）</w:t>
            </w:r>
          </w:p>
          <w:p>
            <w:pPr>
              <w:ind w:firstLine="0" w:firstLineChars="0"/>
              <w:rPr>
                <w:rFonts w:ascii="Times New Roman" w:hAnsi="Times New Roman" w:eastAsia="仿宋_GB2312" w:cstheme="minorBidi"/>
                <w:b/>
                <w:kern w:val="0"/>
                <w:sz w:val="28"/>
                <w:szCs w:val="28"/>
              </w:rPr>
            </w:pPr>
            <w:r>
              <w:rPr>
                <w:rFonts w:hint="eastAsia" w:ascii="Times New Roman" w:hAnsi="Times New Roman" w:eastAsia="仿宋_GB2312" w:cstheme="minorBidi"/>
                <w:b/>
                <w:kern w:val="0"/>
                <w:sz w:val="28"/>
                <w:szCs w:val="28"/>
              </w:rPr>
              <w:t>补充说明</w:t>
            </w:r>
            <w:r>
              <w:rPr>
                <w:rFonts w:ascii="Times New Roman" w:hAnsi="Times New Roman" w:eastAsia="仿宋_GB2312" w:cstheme="minorBidi"/>
                <w:b/>
                <w:kern w:val="0"/>
                <w:sz w:val="28"/>
                <w:szCs w:val="28"/>
              </w:rPr>
              <w:t>和</w:t>
            </w:r>
            <w:r>
              <w:rPr>
                <w:rFonts w:hint="eastAsia" w:ascii="Times New Roman" w:hAnsi="Times New Roman" w:eastAsia="仿宋_GB2312" w:cstheme="minorBidi"/>
                <w:b/>
                <w:kern w:val="0"/>
                <w:sz w:val="28"/>
                <w:szCs w:val="28"/>
              </w:rPr>
              <w:t>分类</w:t>
            </w:r>
            <w:r>
              <w:rPr>
                <w:rFonts w:ascii="Times New Roman" w:hAnsi="Times New Roman" w:eastAsia="仿宋_GB2312" w:cstheme="minorBidi"/>
                <w:b/>
                <w:kern w:val="0"/>
                <w:sz w:val="28"/>
                <w:szCs w:val="28"/>
              </w:rPr>
              <w:t>详细介绍</w:t>
            </w:r>
            <w:r>
              <w:rPr>
                <w:rFonts w:hint="eastAsia" w:ascii="Times New Roman" w:hAnsi="Times New Roman" w:eastAsia="仿宋_GB2312" w:cstheme="minorBidi"/>
                <w:b/>
                <w:kern w:val="0"/>
                <w:sz w:val="28"/>
                <w:szCs w:val="28"/>
              </w:rPr>
              <w:t>（用户</w:t>
            </w:r>
            <w:r>
              <w:rPr>
                <w:rFonts w:ascii="Times New Roman" w:hAnsi="Times New Roman" w:eastAsia="仿宋_GB2312" w:cstheme="minorBidi"/>
                <w:b/>
                <w:kern w:val="0"/>
                <w:sz w:val="28"/>
                <w:szCs w:val="28"/>
              </w:rPr>
              <w:t>具体使用的</w:t>
            </w:r>
            <w:r>
              <w:rPr>
                <w:rFonts w:hint="eastAsia" w:ascii="Times New Roman" w:hAnsi="Times New Roman" w:eastAsia="仿宋_GB2312" w:cstheme="minorBidi"/>
                <w:b/>
                <w:kern w:val="0"/>
                <w:sz w:val="28"/>
                <w:szCs w:val="28"/>
              </w:rPr>
              <w:t>资源信息</w:t>
            </w:r>
            <w:r>
              <w:rPr>
                <w:rFonts w:ascii="Times New Roman" w:hAnsi="Times New Roman" w:eastAsia="仿宋_GB2312" w:cstheme="minorBidi"/>
                <w:b/>
                <w:kern w:val="0"/>
                <w:sz w:val="28"/>
                <w:szCs w:val="28"/>
              </w:rPr>
              <w:t>、研发工具、</w:t>
            </w:r>
            <w:r>
              <w:rPr>
                <w:rFonts w:hint="eastAsia" w:ascii="Times New Roman" w:hAnsi="Times New Roman" w:eastAsia="仿宋_GB2312" w:cstheme="minorBidi"/>
                <w:b/>
                <w:kern w:val="0"/>
                <w:sz w:val="28"/>
                <w:szCs w:val="28"/>
              </w:rPr>
              <w:t>业务</w:t>
            </w:r>
            <w:r>
              <w:rPr>
                <w:rFonts w:ascii="Times New Roman" w:hAnsi="Times New Roman" w:eastAsia="仿宋_GB2312" w:cstheme="minorBidi"/>
                <w:b/>
                <w:kern w:val="0"/>
                <w:sz w:val="28"/>
                <w:szCs w:val="28"/>
              </w:rPr>
              <w:t>系统</w:t>
            </w:r>
            <w:r>
              <w:rPr>
                <w:rFonts w:hint="eastAsia" w:ascii="Times New Roman" w:hAnsi="Times New Roman" w:eastAsia="仿宋_GB2312" w:cstheme="minorBidi"/>
                <w:b/>
                <w:kern w:val="0"/>
                <w:sz w:val="28"/>
                <w:szCs w:val="28"/>
              </w:rPr>
              <w:t>、</w:t>
            </w:r>
            <w:r>
              <w:rPr>
                <w:rFonts w:ascii="Times New Roman" w:hAnsi="Times New Roman" w:eastAsia="仿宋_GB2312" w:cstheme="minorBidi"/>
                <w:b/>
                <w:kern w:val="0"/>
                <w:sz w:val="28"/>
                <w:szCs w:val="28"/>
              </w:rPr>
              <w:t>设备</w:t>
            </w:r>
            <w:r>
              <w:rPr>
                <w:rFonts w:hint="eastAsia" w:ascii="Times New Roman" w:hAnsi="Times New Roman" w:eastAsia="仿宋_GB2312" w:cstheme="minorBidi"/>
                <w:b/>
                <w:kern w:val="0"/>
                <w:sz w:val="28"/>
                <w:szCs w:val="28"/>
              </w:rPr>
              <w:t>/产品</w:t>
            </w:r>
            <w:r>
              <w:rPr>
                <w:rFonts w:ascii="Times New Roman" w:hAnsi="Times New Roman" w:eastAsia="仿宋_GB2312" w:cstheme="minorBidi"/>
                <w:b/>
                <w:kern w:val="0"/>
                <w:sz w:val="28"/>
                <w:szCs w:val="28"/>
              </w:rPr>
              <w:t>运维、制造能力的类型</w:t>
            </w:r>
            <w:r>
              <w:rPr>
                <w:rFonts w:hint="eastAsia" w:ascii="Times New Roman" w:hAnsi="Times New Roman" w:eastAsia="仿宋_GB2312" w:cstheme="minorBidi"/>
                <w:b/>
                <w:kern w:val="0"/>
                <w:sz w:val="28"/>
                <w:szCs w:val="28"/>
              </w:rPr>
              <w:t>，其它）：</w:t>
            </w: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tcPr>
          <w:p>
            <w:pPr>
              <w:ind w:firstLine="0" w:firstLineChars="0"/>
              <w:rPr>
                <w:rFonts w:ascii="Times New Roman" w:hAnsi="Times New Roman" w:eastAsia="仿宋_GB2312" w:cstheme="minorBidi"/>
                <w:b/>
                <w:kern w:val="0"/>
                <w:sz w:val="28"/>
                <w:szCs w:val="28"/>
              </w:rPr>
            </w:pPr>
            <w:r>
              <w:rPr>
                <w:rFonts w:ascii="Times New Roman" w:hAnsi="Times New Roman" w:eastAsia="仿宋_GB2312" w:cstheme="minorBidi"/>
                <w:b/>
                <w:kern w:val="0"/>
                <w:sz w:val="28"/>
                <w:szCs w:val="28"/>
              </w:rPr>
              <w:t>2.4</w:t>
            </w:r>
            <w:r>
              <w:rPr>
                <w:rFonts w:hint="eastAsia" w:ascii="Times New Roman" w:hAnsi="Times New Roman" w:eastAsia="仿宋_GB2312" w:cstheme="minorBidi"/>
                <w:b/>
                <w:kern w:val="0"/>
                <w:sz w:val="28"/>
                <w:szCs w:val="28"/>
              </w:rPr>
              <w:t>应用开发支持能力</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□平台提供开发工具数量：______个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□开发者连接总数量：______个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□第三方开发者</w:t>
            </w:r>
            <w:r>
              <w:rPr>
                <w:rFonts w:ascii="Times New Roman" w:hAnsi="Times New Roman" w:eastAsia="仿宋_GB2312" w:cstheme="minorBidi"/>
                <w:kern w:val="0"/>
                <w:sz w:val="28"/>
                <w:szCs w:val="28"/>
              </w:rPr>
              <w:t>连接数量：</w:t>
            </w:r>
            <w:r>
              <w:rPr>
                <w:rFonts w:hint="eastAsia" w:ascii="Times New Roman" w:hAnsi="Times New Roman" w:eastAsia="仿宋_GB2312" w:cstheme="minorBidi"/>
                <w:kern w:val="0"/>
                <w:sz w:val="28"/>
                <w:szCs w:val="28"/>
              </w:rPr>
              <w:t>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□调用开发工具包开发者数量： 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□开发工具每月调用次数： ______次</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□调用算法模型的开发者数量： 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□调用微服务组件开发者数量： ______个</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□是否具备图形化开发能力：□是□否</w:t>
            </w: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b/>
                <w:kern w:val="0"/>
                <w:sz w:val="28"/>
                <w:szCs w:val="28"/>
              </w:rPr>
            </w:pPr>
            <w:r>
              <w:rPr>
                <w:rFonts w:hint="eastAsia" w:ascii="Times New Roman" w:hAnsi="Times New Roman" w:eastAsia="仿宋_GB2312" w:cstheme="minorBidi"/>
                <w:b/>
                <w:kern w:val="0"/>
                <w:sz w:val="28"/>
                <w:szCs w:val="28"/>
              </w:rPr>
              <w:t>补充说明</w:t>
            </w:r>
            <w:r>
              <w:rPr>
                <w:rFonts w:ascii="Times New Roman" w:hAnsi="Times New Roman" w:eastAsia="仿宋_GB2312" w:cstheme="minorBidi"/>
                <w:b/>
                <w:kern w:val="0"/>
                <w:sz w:val="28"/>
                <w:szCs w:val="28"/>
              </w:rPr>
              <w:t>和</w:t>
            </w:r>
            <w:r>
              <w:rPr>
                <w:rFonts w:hint="eastAsia" w:ascii="Times New Roman" w:hAnsi="Times New Roman" w:eastAsia="仿宋_GB2312" w:cstheme="minorBidi"/>
                <w:b/>
                <w:kern w:val="0"/>
                <w:sz w:val="28"/>
                <w:szCs w:val="28"/>
              </w:rPr>
              <w:t>分类</w:t>
            </w:r>
            <w:r>
              <w:rPr>
                <w:rFonts w:ascii="Times New Roman" w:hAnsi="Times New Roman" w:eastAsia="仿宋_GB2312" w:cstheme="minorBidi"/>
                <w:b/>
                <w:kern w:val="0"/>
                <w:sz w:val="28"/>
                <w:szCs w:val="28"/>
              </w:rPr>
              <w:t>详细</w:t>
            </w:r>
            <w:r>
              <w:rPr>
                <w:rFonts w:hint="eastAsia" w:ascii="Times New Roman" w:hAnsi="Times New Roman" w:eastAsia="仿宋_GB2312" w:cstheme="minorBidi"/>
                <w:b/>
                <w:kern w:val="0"/>
                <w:sz w:val="28"/>
                <w:szCs w:val="28"/>
              </w:rPr>
              <w:t>介绍（每类</w:t>
            </w:r>
            <w:r>
              <w:rPr>
                <w:rFonts w:ascii="Times New Roman" w:hAnsi="Times New Roman" w:eastAsia="仿宋_GB2312" w:cstheme="minorBidi"/>
                <w:b/>
                <w:kern w:val="0"/>
                <w:sz w:val="28"/>
                <w:szCs w:val="28"/>
              </w:rPr>
              <w:t>开发者具体调用了什么工具包、算法模型和微服务；</w:t>
            </w:r>
            <w:r>
              <w:rPr>
                <w:rFonts w:hint="eastAsia" w:ascii="Times New Roman" w:hAnsi="Times New Roman" w:eastAsia="仿宋_GB2312" w:cstheme="minorBidi"/>
                <w:b/>
                <w:kern w:val="0"/>
                <w:sz w:val="28"/>
                <w:szCs w:val="28"/>
              </w:rPr>
              <w:t>如有调用其它</w:t>
            </w:r>
            <w:r>
              <w:rPr>
                <w:rFonts w:ascii="Times New Roman" w:hAnsi="Times New Roman" w:eastAsia="仿宋_GB2312" w:cstheme="minorBidi"/>
                <w:b/>
                <w:kern w:val="0"/>
                <w:sz w:val="28"/>
                <w:szCs w:val="28"/>
              </w:rPr>
              <w:t>类型</w:t>
            </w:r>
            <w:r>
              <w:rPr>
                <w:rFonts w:hint="eastAsia" w:ascii="Times New Roman" w:hAnsi="Times New Roman" w:eastAsia="仿宋_GB2312" w:cstheme="minorBidi"/>
                <w:b/>
                <w:kern w:val="0"/>
                <w:sz w:val="28"/>
                <w:szCs w:val="28"/>
              </w:rPr>
              <w:t>服务</w:t>
            </w:r>
            <w:r>
              <w:rPr>
                <w:rFonts w:ascii="Times New Roman" w:hAnsi="Times New Roman" w:eastAsia="仿宋_GB2312" w:cstheme="minorBidi"/>
                <w:b/>
                <w:kern w:val="0"/>
                <w:sz w:val="28"/>
                <w:szCs w:val="28"/>
              </w:rPr>
              <w:t>的开发者</w:t>
            </w:r>
            <w:r>
              <w:rPr>
                <w:rFonts w:hint="eastAsia" w:ascii="Times New Roman" w:hAnsi="Times New Roman" w:eastAsia="仿宋_GB2312" w:cstheme="minorBidi"/>
                <w:b/>
                <w:kern w:val="0"/>
                <w:sz w:val="28"/>
                <w:szCs w:val="28"/>
              </w:rPr>
              <w:t>，其它）：</w:t>
            </w:r>
          </w:p>
          <w:p>
            <w:pPr>
              <w:ind w:firstLine="0" w:firstLineChars="0"/>
              <w:rPr>
                <w:rFonts w:ascii="Times New Roman" w:hAnsi="Times New Roman" w:eastAsia="仿宋_GB2312" w:cstheme="minorBidi"/>
                <w:b/>
                <w:kern w:val="0"/>
                <w:sz w:val="28"/>
                <w:szCs w:val="28"/>
              </w:rPr>
            </w:pPr>
          </w:p>
          <w:p>
            <w:pPr>
              <w:ind w:firstLine="0" w:firstLineChars="0"/>
              <w:rPr>
                <w:rFonts w:ascii="Times New Roman" w:hAnsi="Times New Roman" w:eastAsia="仿宋_GB2312" w:cstheme="minorBidi"/>
                <w:b/>
                <w:kern w:val="0"/>
                <w:sz w:val="28"/>
                <w:szCs w:val="28"/>
              </w:rPr>
            </w:pPr>
          </w:p>
          <w:p>
            <w:pPr>
              <w:ind w:firstLine="0" w:firstLineChars="0"/>
              <w:rPr>
                <w:rFonts w:ascii="Times New Roman" w:hAnsi="Times New Roman" w:eastAsia="仿宋_GB2312" w:cstheme="minorBidi"/>
                <w:b/>
                <w:kern w:val="0"/>
                <w:sz w:val="28"/>
                <w:szCs w:val="28"/>
              </w:rPr>
            </w:pPr>
          </w:p>
          <w:p>
            <w:pPr>
              <w:ind w:firstLine="0" w:firstLineChars="0"/>
              <w:rPr>
                <w:rFonts w:ascii="Times New Roman" w:hAnsi="Times New Roman" w:eastAsia="仿宋_GB2312" w:cstheme="minorBidi"/>
                <w:b/>
                <w:kern w:val="0"/>
                <w:sz w:val="28"/>
                <w:szCs w:val="28"/>
              </w:rPr>
            </w:pPr>
          </w:p>
          <w:p>
            <w:pPr>
              <w:ind w:firstLine="0" w:firstLineChars="0"/>
              <w:rPr>
                <w:rFonts w:ascii="Times New Roman" w:hAnsi="Times New Roman" w:eastAsia="仿宋_GB2312" w:cstheme="minorBidi"/>
                <w:b/>
                <w:kern w:val="0"/>
                <w:sz w:val="28"/>
                <w:szCs w:val="28"/>
              </w:rPr>
            </w:pPr>
          </w:p>
          <w:p>
            <w:pPr>
              <w:ind w:firstLine="0" w:firstLineChars="0"/>
              <w:rPr>
                <w:rFonts w:ascii="Times New Roman" w:hAnsi="Times New Roman" w:eastAsia="仿宋_GB2312" w:cstheme="minorBidi"/>
                <w:b/>
                <w:kern w:val="0"/>
                <w:sz w:val="28"/>
                <w:szCs w:val="28"/>
              </w:rPr>
            </w:pPr>
          </w:p>
          <w:p>
            <w:pPr>
              <w:ind w:firstLine="0" w:firstLineChars="0"/>
              <w:rPr>
                <w:rFonts w:ascii="Times New Roman" w:hAnsi="Times New Roman" w:eastAsia="仿宋_GB2312" w:cstheme="minorBidi"/>
                <w:b/>
                <w:kern w:val="0"/>
                <w:sz w:val="28"/>
                <w:szCs w:val="28"/>
              </w:rPr>
            </w:pPr>
          </w:p>
          <w:p>
            <w:pPr>
              <w:ind w:firstLine="0" w:firstLineChars="0"/>
              <w:rPr>
                <w:rFonts w:ascii="Times New Roman" w:hAnsi="Times New Roman" w:eastAsia="仿宋_GB2312" w:cstheme="minorBidi"/>
                <w:b/>
                <w:kern w:val="0"/>
                <w:sz w:val="28"/>
                <w:szCs w:val="28"/>
              </w:rPr>
            </w:pPr>
          </w:p>
          <w:p>
            <w:pPr>
              <w:ind w:firstLine="0" w:firstLineChars="0"/>
              <w:rPr>
                <w:rFonts w:ascii="Times New Roman" w:hAnsi="Times New Roman" w:eastAsia="仿宋_GB2312" w:cstheme="minorBidi"/>
                <w:b/>
                <w:kern w:val="0"/>
                <w:sz w:val="28"/>
                <w:szCs w:val="28"/>
              </w:rPr>
            </w:pPr>
          </w:p>
          <w:p>
            <w:pPr>
              <w:ind w:firstLine="0" w:firstLineChars="0"/>
              <w:rPr>
                <w:rFonts w:ascii="Times New Roman" w:hAnsi="Times New Roman" w:eastAsia="仿宋_GB2312" w:cstheme="minorBidi"/>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shd w:val="clear" w:color="auto" w:fill="F1F1F1" w:themeFill="background1" w:themeFillShade="F2"/>
          </w:tcPr>
          <w:p>
            <w:pPr>
              <w:ind w:firstLine="0" w:firstLineChars="0"/>
              <w:rPr>
                <w:rFonts w:ascii="Times New Roman" w:hAnsi="Times New Roman" w:eastAsia="仿宋_GB2312" w:cstheme="minorBidi"/>
                <w:b/>
                <w:kern w:val="0"/>
                <w:sz w:val="28"/>
                <w:szCs w:val="28"/>
              </w:rPr>
            </w:pPr>
            <w:bookmarkStart w:id="0" w:name="_Hlk51167838"/>
            <w:r>
              <w:rPr>
                <w:rFonts w:hint="eastAsia" w:ascii="Times New Roman" w:hAnsi="Times New Roman" w:eastAsia="仿宋_GB2312" w:cstheme="minorBidi"/>
                <w:b/>
                <w:kern w:val="0"/>
                <w:sz w:val="28"/>
                <w:szCs w:val="28"/>
              </w:rPr>
              <w:t>3</w:t>
            </w:r>
            <w:r>
              <w:rPr>
                <w:rFonts w:ascii="Times New Roman" w:hAnsi="Times New Roman" w:eastAsia="仿宋_GB2312" w:cstheme="minorBidi"/>
                <w:b/>
                <w:kern w:val="0"/>
                <w:sz w:val="28"/>
                <w:szCs w:val="28"/>
              </w:rPr>
              <w:t>.</w:t>
            </w:r>
            <w:r>
              <w:rPr>
                <w:rFonts w:hint="eastAsia" w:ascii="Times New Roman" w:hAnsi="Times New Roman" w:eastAsia="仿宋_GB2312" w:cstheme="minorBidi"/>
                <w:b/>
                <w:kern w:val="0"/>
                <w:sz w:val="28"/>
                <w:szCs w:val="28"/>
              </w:rPr>
              <w:t>双跨服务能力（双跨类申报必填）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7" w:hRule="atLeast"/>
        </w:trPr>
        <w:tc>
          <w:tcPr>
            <w:tcW w:w="8948" w:type="dxa"/>
          </w:tcPr>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□平台服务情况：</w:t>
            </w:r>
          </w:p>
          <w:p>
            <w:pPr>
              <w:ind w:firstLine="547"/>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请按分行业（机械</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航空</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船舶</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汽车</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轻工</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纺织</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食品</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电子等）列举以下服务情况（设备连接数/台、可管理设备数/台、</w:t>
            </w:r>
            <w:r>
              <w:rPr>
                <w:rFonts w:ascii="Times New Roman" w:hAnsi="Times New Roman" w:eastAsia="仿宋_GB2312" w:cstheme="minorBidi"/>
                <w:kern w:val="0"/>
                <w:sz w:val="28"/>
                <w:szCs w:val="28"/>
              </w:rPr>
              <w:t>数据采集点/</w:t>
            </w:r>
            <w:r>
              <w:rPr>
                <w:rFonts w:hint="eastAsia" w:ascii="Times New Roman" w:hAnsi="Times New Roman" w:eastAsia="仿宋_GB2312" w:cstheme="minorBidi"/>
                <w:kern w:val="0"/>
                <w:sz w:val="28"/>
                <w:szCs w:val="28"/>
              </w:rPr>
              <w:t>个、工业机理模型/个、工业软件种类及个数、工业APP种类及个数、工业软件和工业APP总订阅用户数，覆盖场景（研发设计、供应链、生产制造））</w:t>
            </w: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□服务的行业之间能实现数据的：□打通 □集成 □共享 □其他______</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□是否有区域企业规模化应用案例：□是 □否</w:t>
            </w:r>
          </w:p>
          <w:p>
            <w:pPr>
              <w:ind w:firstLine="0" w:firstLineChars="0"/>
              <w:rPr>
                <w:rFonts w:ascii="Times New Roman" w:hAnsi="Times New Roman" w:eastAsia="仿宋_GB2312" w:cstheme="minorBidi"/>
                <w:b/>
                <w:kern w:val="0"/>
                <w:sz w:val="28"/>
                <w:szCs w:val="28"/>
              </w:rPr>
            </w:pPr>
            <w:r>
              <w:rPr>
                <w:rFonts w:hint="eastAsia" w:ascii="Times New Roman" w:hAnsi="Times New Roman" w:eastAsia="仿宋_GB2312" w:cstheme="minorBidi"/>
                <w:b/>
                <w:kern w:val="0"/>
                <w:sz w:val="28"/>
                <w:szCs w:val="28"/>
              </w:rPr>
              <w:t>补充说明</w:t>
            </w:r>
            <w:r>
              <w:rPr>
                <w:rFonts w:ascii="Times New Roman" w:hAnsi="Times New Roman" w:eastAsia="仿宋_GB2312" w:cstheme="minorBidi"/>
                <w:b/>
                <w:kern w:val="0"/>
                <w:sz w:val="28"/>
                <w:szCs w:val="28"/>
              </w:rPr>
              <w:t>和</w:t>
            </w:r>
            <w:r>
              <w:rPr>
                <w:rFonts w:hint="eastAsia" w:ascii="Times New Roman" w:hAnsi="Times New Roman" w:eastAsia="仿宋_GB2312" w:cstheme="minorBidi"/>
                <w:b/>
                <w:kern w:val="0"/>
                <w:sz w:val="28"/>
                <w:szCs w:val="28"/>
              </w:rPr>
              <w:t>分类</w:t>
            </w:r>
            <w:r>
              <w:rPr>
                <w:rFonts w:ascii="Times New Roman" w:hAnsi="Times New Roman" w:eastAsia="仿宋_GB2312" w:cstheme="minorBidi"/>
                <w:b/>
                <w:kern w:val="0"/>
                <w:sz w:val="28"/>
                <w:szCs w:val="28"/>
              </w:rPr>
              <w:t>详细介绍</w:t>
            </w:r>
            <w:r>
              <w:rPr>
                <w:rFonts w:hint="eastAsia" w:ascii="Times New Roman" w:hAnsi="Times New Roman" w:eastAsia="仿宋_GB2312" w:cstheme="minorBidi"/>
                <w:b/>
                <w:kern w:val="0"/>
                <w:sz w:val="28"/>
                <w:szCs w:val="28"/>
              </w:rPr>
              <w:t>（平台能够带动区域企业规模化应用，以及落地的应用服务，其它）：</w:t>
            </w:r>
          </w:p>
          <w:p>
            <w:pPr>
              <w:ind w:firstLine="0" w:firstLineChars="0"/>
              <w:rPr>
                <w:rFonts w:ascii="Times New Roman" w:hAnsi="Times New Roman" w:eastAsia="仿宋_GB2312" w:cstheme="minorBidi"/>
                <w:b/>
                <w:kern w:val="0"/>
                <w:sz w:val="28"/>
                <w:szCs w:val="28"/>
              </w:rPr>
            </w:pPr>
          </w:p>
          <w:p>
            <w:pPr>
              <w:ind w:firstLine="0" w:firstLineChars="0"/>
              <w:rPr>
                <w:rFonts w:ascii="Times New Roman" w:hAnsi="Times New Roman" w:eastAsia="仿宋_GB2312" w:cstheme="minorBidi"/>
                <w:b/>
                <w:kern w:val="0"/>
                <w:sz w:val="28"/>
                <w:szCs w:val="28"/>
              </w:rPr>
            </w:pPr>
          </w:p>
          <w:p>
            <w:pPr>
              <w:ind w:firstLine="0" w:firstLineChars="0"/>
              <w:rPr>
                <w:rFonts w:ascii="Times New Roman" w:hAnsi="Times New Roman" w:eastAsia="仿宋_GB2312" w:cstheme="minorBidi"/>
                <w:b/>
                <w:kern w:val="0"/>
                <w:sz w:val="28"/>
                <w:szCs w:val="28"/>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shd w:val="clear" w:color="auto" w:fill="F1F1F1" w:themeFill="background1" w:themeFillShade="F2"/>
          </w:tcPr>
          <w:p>
            <w:pPr>
              <w:ind w:firstLine="0" w:firstLineChars="0"/>
              <w:rPr>
                <w:rFonts w:ascii="Times New Roman" w:hAnsi="Times New Roman" w:eastAsia="仿宋_GB2312" w:cstheme="minorBidi"/>
                <w:b/>
                <w:kern w:val="0"/>
                <w:sz w:val="28"/>
                <w:szCs w:val="28"/>
              </w:rPr>
            </w:pPr>
            <w:r>
              <w:rPr>
                <w:rFonts w:ascii="Times New Roman" w:hAnsi="Times New Roman" w:eastAsia="仿宋_GB2312" w:cstheme="minorBidi"/>
                <w:b/>
                <w:kern w:val="0"/>
                <w:sz w:val="28"/>
                <w:szCs w:val="28"/>
              </w:rPr>
              <w:t>4.</w:t>
            </w:r>
            <w:r>
              <w:rPr>
                <w:rFonts w:hint="eastAsia" w:ascii="Times New Roman" w:hAnsi="Times New Roman" w:eastAsia="仿宋_GB2312" w:cstheme="minorBidi"/>
                <w:b/>
                <w:kern w:val="0"/>
                <w:sz w:val="28"/>
                <w:szCs w:val="28"/>
              </w:rPr>
              <w:t>区域服务能力（区域类申报必填）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0" w:type="dxa"/>
          </w:tcPr>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w:t>
            </w:r>
            <w:r>
              <w:rPr>
                <w:rFonts w:hint="eastAsia" w:ascii="Times New Roman" w:hAnsi="Times New Roman" w:eastAsia="方正仿宋_GBK" w:cstheme="minorBidi"/>
                <w:sz w:val="32"/>
                <w:szCs w:val="32"/>
              </w:rPr>
              <w:t>平台须面向设区市、县（区）或2个以上省级以上产业园区等特定区域提供工业互联网平台赋能服务</w:t>
            </w:r>
            <w:r>
              <w:rPr>
                <w:rFonts w:hint="eastAsia" w:ascii="Times New Roman" w:hAnsi="Times New Roman" w:eastAsia="仿宋_GB2312" w:cstheme="minorBidi"/>
                <w:kern w:val="0"/>
                <w:sz w:val="28"/>
                <w:szCs w:val="28"/>
              </w:rPr>
              <w:t>：</w:t>
            </w:r>
          </w:p>
          <w:p>
            <w:pPr>
              <w:ind w:firstLine="0" w:firstLineChars="0"/>
              <w:rPr>
                <w:rFonts w:ascii="Times New Roman" w:hAnsi="Times New Roman" w:eastAsia="仿宋_GB2312" w:cstheme="minorBidi"/>
                <w:kern w:val="0"/>
                <w:sz w:val="28"/>
                <w:szCs w:val="28"/>
                <w:u w:val="single"/>
              </w:rPr>
            </w:pPr>
            <w:r>
              <w:rPr>
                <w:rFonts w:hint="eastAsia" w:ascii="Times New Roman" w:hAnsi="Times New Roman" w:eastAsia="仿宋_GB2312" w:cstheme="minorBidi"/>
                <w:kern w:val="0"/>
                <w:sz w:val="28"/>
                <w:szCs w:val="28"/>
              </w:rPr>
              <w:t>1、</w:t>
            </w:r>
            <w:r>
              <w:rPr>
                <w:rFonts w:hint="eastAsia" w:ascii="Times New Roman" w:hAnsi="Times New Roman" w:eastAsia="仿宋_GB2312" w:cstheme="minorBidi"/>
                <w:kern w:val="0"/>
                <w:sz w:val="28"/>
                <w:szCs w:val="28"/>
                <w:u w:val="single"/>
              </w:rPr>
              <w:t xml:space="preserve">    （请填写具体服务区域名称）    </w:t>
            </w:r>
            <w:r>
              <w:rPr>
                <w:rFonts w:hint="eastAsia" w:ascii="Times New Roman" w:hAnsi="Times New Roman" w:eastAsia="仿宋_GB2312" w:cstheme="minorBidi"/>
                <w:kern w:val="0"/>
                <w:sz w:val="28"/>
                <w:szCs w:val="28"/>
              </w:rPr>
              <w:t>（须提供开展合作的佐证文件，在本位置附图说明即可）</w:t>
            </w: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（可根据实际情况增加）</w:t>
            </w: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lang w:eastAsia="zh-Hans"/>
              </w:rPr>
              <w:t>是否提供区域经济运行支撑和保障服务</w:t>
            </w:r>
            <w:r>
              <w:rPr>
                <w:rFonts w:hint="eastAsia" w:ascii="Times New Roman" w:hAnsi="Times New Roman" w:eastAsia="仿宋_GB2312" w:cstheme="minorBidi"/>
                <w:kern w:val="0"/>
                <w:sz w:val="28"/>
                <w:szCs w:val="28"/>
              </w:rPr>
              <w:t>：□是□否，请勾选具体</w:t>
            </w:r>
          </w:p>
          <w:p>
            <w:pPr>
              <w:ind w:firstLine="547"/>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□产能共享 □产业监测 □算法模型共享 □软件工具共享</w:t>
            </w:r>
          </w:p>
          <w:p>
            <w:pPr>
              <w:ind w:firstLine="547"/>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□供需对接 □人才培训 □金融配套 □能耗和生产安全监管</w:t>
            </w:r>
          </w:p>
          <w:p>
            <w:pPr>
              <w:ind w:firstLine="547"/>
              <w:rPr>
                <w:rFonts w:ascii="Times New Roman" w:hAnsi="Times New Roman" w:eastAsia="仿宋_GB2312" w:cstheme="minorBidi"/>
                <w:kern w:val="0"/>
                <w:sz w:val="28"/>
                <w:szCs w:val="28"/>
                <w:u w:val="single"/>
              </w:rPr>
            </w:pPr>
            <w:r>
              <w:rPr>
                <w:rFonts w:hint="eastAsia" w:ascii="Times New Roman" w:hAnsi="Times New Roman" w:eastAsia="仿宋_GB2312" w:cstheme="minorBidi"/>
                <w:kern w:val="0"/>
                <w:sz w:val="28"/>
                <w:szCs w:val="28"/>
              </w:rPr>
              <w:t>□其它：（</w:t>
            </w:r>
            <w:r>
              <w:rPr>
                <w:rFonts w:hint="eastAsia" w:ascii="Times New Roman" w:hAnsi="Times New Roman" w:eastAsia="仿宋_GB2312" w:cstheme="minorBidi"/>
                <w:kern w:val="0"/>
                <w:sz w:val="28"/>
                <w:szCs w:val="28"/>
                <w:u w:val="single"/>
              </w:rPr>
              <w:t xml:space="preserve">请列举说明）               </w:t>
            </w:r>
          </w:p>
          <w:p>
            <w:pPr>
              <w:ind w:firstLine="547"/>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□平台服务行业情况：</w:t>
            </w:r>
          </w:p>
          <w:p>
            <w:pPr>
              <w:ind w:firstLine="547"/>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请按分行业（机械</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航空</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船舶</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汽车</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轻工</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纺织</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食品</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电子等）列举以下服务情况（设备连接数/台、可管理设备数/台、</w:t>
            </w:r>
            <w:r>
              <w:rPr>
                <w:rFonts w:ascii="Times New Roman" w:hAnsi="Times New Roman" w:eastAsia="仿宋_GB2312" w:cstheme="minorBidi"/>
                <w:kern w:val="0"/>
                <w:sz w:val="28"/>
                <w:szCs w:val="28"/>
              </w:rPr>
              <w:t>数据采集点/</w:t>
            </w:r>
            <w:r>
              <w:rPr>
                <w:rFonts w:hint="eastAsia" w:ascii="Times New Roman" w:hAnsi="Times New Roman" w:eastAsia="仿宋_GB2312" w:cstheme="minorBidi"/>
                <w:kern w:val="0"/>
                <w:sz w:val="28"/>
                <w:szCs w:val="28"/>
              </w:rPr>
              <w:t>个、工业机理模型/个、工业软件种类及个数、工业APP种类及个数、工业软件和工业APP总订阅用户数、企业注册用户数/家、中小企业用户数占比/ %）</w:t>
            </w: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□是否有区域应用案例：□是□否</w:t>
            </w:r>
          </w:p>
          <w:p>
            <w:pPr>
              <w:ind w:firstLine="0" w:firstLineChars="0"/>
              <w:rPr>
                <w:rFonts w:ascii="Times New Roman" w:hAnsi="Times New Roman" w:eastAsia="仿宋_GB2312" w:cstheme="minorBidi"/>
                <w:b/>
                <w:kern w:val="0"/>
                <w:sz w:val="28"/>
                <w:szCs w:val="28"/>
              </w:rPr>
            </w:pPr>
            <w:r>
              <w:rPr>
                <w:rFonts w:hint="eastAsia" w:ascii="Times New Roman" w:hAnsi="Times New Roman" w:eastAsia="仿宋_GB2312" w:cstheme="minorBidi"/>
                <w:b/>
                <w:kern w:val="0"/>
                <w:sz w:val="28"/>
                <w:szCs w:val="28"/>
              </w:rPr>
              <w:t>补充说明</w:t>
            </w:r>
            <w:r>
              <w:rPr>
                <w:rFonts w:ascii="Times New Roman" w:hAnsi="Times New Roman" w:eastAsia="仿宋_GB2312" w:cstheme="minorBidi"/>
                <w:b/>
                <w:kern w:val="0"/>
                <w:sz w:val="28"/>
                <w:szCs w:val="28"/>
              </w:rPr>
              <w:t>和</w:t>
            </w:r>
            <w:r>
              <w:rPr>
                <w:rFonts w:hint="eastAsia" w:ascii="Times New Roman" w:hAnsi="Times New Roman" w:eastAsia="仿宋_GB2312" w:cstheme="minorBidi"/>
                <w:b/>
                <w:kern w:val="0"/>
                <w:sz w:val="28"/>
                <w:szCs w:val="28"/>
              </w:rPr>
              <w:t>分类</w:t>
            </w:r>
            <w:r>
              <w:rPr>
                <w:rFonts w:ascii="Times New Roman" w:hAnsi="Times New Roman" w:eastAsia="仿宋_GB2312" w:cstheme="minorBidi"/>
                <w:b/>
                <w:kern w:val="0"/>
                <w:sz w:val="28"/>
                <w:szCs w:val="28"/>
              </w:rPr>
              <w:t>详细介绍</w:t>
            </w:r>
            <w:r>
              <w:rPr>
                <w:rFonts w:hint="eastAsia" w:ascii="Times New Roman" w:hAnsi="Times New Roman" w:eastAsia="仿宋_GB2312" w:cstheme="minorBidi"/>
                <w:b/>
                <w:kern w:val="0"/>
                <w:sz w:val="28"/>
                <w:szCs w:val="28"/>
              </w:rPr>
              <w:t>（平台能够带动区域工业经济发展以及落地的应用服务成效说明，其它）</w:t>
            </w: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0" w:type="dxa"/>
            <w:shd w:val="clear" w:color="auto" w:fill="F1F1F1" w:themeFill="background1" w:themeFillShade="F2"/>
          </w:tcPr>
          <w:p>
            <w:pPr>
              <w:ind w:firstLine="0" w:firstLineChars="0"/>
              <w:rPr>
                <w:rFonts w:ascii="Times New Roman" w:hAnsi="Times New Roman" w:eastAsia="仿宋_GB2312" w:cstheme="minorBidi"/>
                <w:b/>
                <w:kern w:val="0"/>
                <w:sz w:val="28"/>
                <w:szCs w:val="28"/>
              </w:rPr>
            </w:pPr>
            <w:r>
              <w:rPr>
                <w:rFonts w:ascii="Times New Roman" w:hAnsi="Times New Roman" w:eastAsia="仿宋_GB2312" w:cstheme="minorBidi"/>
                <w:b/>
                <w:kern w:val="0"/>
                <w:sz w:val="28"/>
                <w:szCs w:val="28"/>
              </w:rPr>
              <w:t>5.</w:t>
            </w:r>
            <w:r>
              <w:rPr>
                <w:rFonts w:hint="eastAsia" w:ascii="Times New Roman" w:hAnsi="Times New Roman" w:eastAsia="仿宋_GB2312" w:cstheme="minorBidi"/>
                <w:b/>
                <w:kern w:val="0"/>
                <w:sz w:val="28"/>
                <w:szCs w:val="28"/>
              </w:rPr>
              <w:t>供应链服务能力（供应链类申报必填）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0" w:type="dxa"/>
            <w:shd w:val="clear" w:color="auto" w:fill="FFFFFF" w:themeFill="background1"/>
          </w:tcPr>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□平台服务行业情况：</w:t>
            </w:r>
          </w:p>
          <w:p>
            <w:pPr>
              <w:ind w:firstLine="547"/>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请按分行业（机械</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航空</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船舶</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汽车</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轻工</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纺织</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食品</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电子等）列举以下服务情况（设备连接数/台、可管理设备数/台、与供应链云服务相关设备数、</w:t>
            </w:r>
            <w:r>
              <w:rPr>
                <w:rFonts w:ascii="Times New Roman" w:hAnsi="Times New Roman" w:eastAsia="仿宋_GB2312" w:cstheme="minorBidi"/>
                <w:kern w:val="0"/>
                <w:sz w:val="28"/>
                <w:szCs w:val="28"/>
              </w:rPr>
              <w:t>数据采集点/</w:t>
            </w:r>
            <w:r>
              <w:rPr>
                <w:rFonts w:hint="eastAsia" w:ascii="Times New Roman" w:hAnsi="Times New Roman" w:eastAsia="仿宋_GB2312" w:cstheme="minorBidi"/>
                <w:kern w:val="0"/>
                <w:sz w:val="28"/>
                <w:szCs w:val="28"/>
              </w:rPr>
              <w:t>个、企业注册用户数/家、中小企业用户数占比/ %）</w:t>
            </w: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□每秒处理交易数量（TPS)：______</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□供应链协同创新</w:t>
            </w:r>
            <w:r>
              <w:rPr>
                <w:rFonts w:ascii="Times New Roman" w:hAnsi="Times New Roman" w:eastAsia="仿宋_GB2312" w:cstheme="minorBidi"/>
                <w:kern w:val="0"/>
                <w:sz w:val="28"/>
                <w:szCs w:val="28"/>
              </w:rPr>
              <w:t>APP</w:t>
            </w:r>
            <w:r>
              <w:rPr>
                <w:rFonts w:hint="eastAsia" w:ascii="Times New Roman" w:hAnsi="Times New Roman" w:eastAsia="仿宋_GB2312" w:cstheme="minorBidi"/>
                <w:kern w:val="0"/>
                <w:sz w:val="28"/>
                <w:szCs w:val="28"/>
              </w:rPr>
              <w:t>数：______个，请勾选具体领域：</w:t>
            </w:r>
          </w:p>
          <w:p>
            <w:pPr>
              <w:ind w:firstLine="1096" w:firstLineChars="40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□产品设计□采购□生产□销售□物流□服务</w:t>
            </w:r>
          </w:p>
          <w:p>
            <w:pPr>
              <w:ind w:firstLine="1096" w:firstLineChars="40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□其他</w:t>
            </w:r>
            <w:r>
              <w:rPr>
                <w:rFonts w:hint="eastAsia" w:ascii="Times New Roman" w:hAnsi="Times New Roman" w:eastAsia="仿宋_GB2312" w:cstheme="minorBidi"/>
                <w:kern w:val="0"/>
                <w:sz w:val="28"/>
                <w:szCs w:val="28"/>
                <w:u w:val="single"/>
              </w:rPr>
              <w:t xml:space="preserve">（请列举说明）            </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lang w:eastAsia="zh-Hans"/>
              </w:rPr>
              <w:t>供应链数字化创新决策模型数</w:t>
            </w:r>
            <w:r>
              <w:rPr>
                <w:rFonts w:hint="eastAsia" w:ascii="Times New Roman" w:hAnsi="Times New Roman" w:eastAsia="仿宋_GB2312" w:cstheme="minorBidi"/>
                <w:kern w:val="0"/>
                <w:sz w:val="28"/>
                <w:szCs w:val="28"/>
              </w:rPr>
              <w:t>：______个</w:t>
            </w:r>
            <w:r>
              <w:rPr>
                <w:rFonts w:ascii="Times New Roman" w:hAnsi="Times New Roman" w:eastAsia="仿宋_GB2312" w:cstheme="minorBidi"/>
                <w:kern w:val="0"/>
                <w:sz w:val="28"/>
                <w:szCs w:val="28"/>
                <w:lang w:eastAsia="zh-Hans"/>
              </w:rPr>
              <w:t>，</w:t>
            </w:r>
            <w:r>
              <w:rPr>
                <w:rFonts w:hint="eastAsia" w:ascii="Times New Roman" w:hAnsi="Times New Roman" w:eastAsia="仿宋_GB2312" w:cstheme="minorBidi"/>
                <w:kern w:val="0"/>
                <w:sz w:val="28"/>
                <w:szCs w:val="28"/>
              </w:rPr>
              <w:t>请勾选具体领域：</w:t>
            </w:r>
          </w:p>
          <w:p>
            <w:pPr>
              <w:ind w:firstLine="1096" w:firstLineChars="40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□产品设计□采购□生产□销售□物流□服务</w:t>
            </w:r>
          </w:p>
          <w:p>
            <w:pPr>
              <w:ind w:firstLine="1096" w:firstLineChars="400"/>
              <w:rPr>
                <w:rFonts w:ascii="Times New Roman" w:hAnsi="Times New Roman" w:eastAsia="仿宋_GB2312" w:cstheme="minorBidi"/>
                <w:kern w:val="0"/>
                <w:sz w:val="28"/>
                <w:szCs w:val="28"/>
                <w:u w:val="single"/>
              </w:rPr>
            </w:pPr>
            <w:r>
              <w:rPr>
                <w:rFonts w:hint="eastAsia" w:ascii="Times New Roman" w:hAnsi="Times New Roman" w:eastAsia="仿宋_GB2312" w:cstheme="minorBidi"/>
                <w:kern w:val="0"/>
                <w:sz w:val="28"/>
                <w:szCs w:val="28"/>
              </w:rPr>
              <w:t>□其它</w:t>
            </w:r>
            <w:r>
              <w:rPr>
                <w:rFonts w:hint="eastAsia" w:ascii="Times New Roman" w:hAnsi="Times New Roman" w:eastAsia="仿宋_GB2312" w:cstheme="minorBidi"/>
                <w:kern w:val="0"/>
                <w:sz w:val="28"/>
                <w:szCs w:val="28"/>
                <w:u w:val="single"/>
              </w:rPr>
              <w:t xml:space="preserve">（请列举说明）            </w:t>
            </w:r>
          </w:p>
          <w:p>
            <w:pPr>
              <w:ind w:firstLine="0" w:firstLineChars="0"/>
              <w:rPr>
                <w:rFonts w:ascii="Times New Roman" w:hAnsi="Times New Roman" w:eastAsia="仿宋_GB2312" w:cstheme="minorBidi"/>
                <w:kern w:val="0"/>
                <w:sz w:val="28"/>
                <w:szCs w:val="28"/>
                <w:lang w:eastAsia="zh-Hans"/>
              </w:rPr>
            </w:pPr>
            <w:r>
              <w:rPr>
                <w:rFonts w:hint="eastAsia"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lang w:eastAsia="zh-Hans"/>
              </w:rPr>
              <w:t>供应链数字化创新决策模型月平均调用次数</w:t>
            </w:r>
            <w:r>
              <w:rPr>
                <w:rFonts w:hint="eastAsia" w:ascii="Times New Roman" w:hAnsi="Times New Roman" w:eastAsia="仿宋_GB2312" w:cstheme="minorBidi"/>
                <w:kern w:val="0"/>
                <w:sz w:val="28"/>
                <w:szCs w:val="28"/>
              </w:rPr>
              <w:t>：______</w:t>
            </w:r>
            <w:r>
              <w:rPr>
                <w:rFonts w:hint="eastAsia" w:ascii="Times New Roman" w:hAnsi="Times New Roman" w:eastAsia="仿宋_GB2312" w:cstheme="minorBidi"/>
                <w:kern w:val="0"/>
                <w:sz w:val="28"/>
                <w:szCs w:val="28"/>
                <w:lang w:eastAsia="zh-Hans"/>
              </w:rPr>
              <w:t>次</w:t>
            </w:r>
          </w:p>
          <w:p>
            <w:pPr>
              <w:ind w:firstLine="0" w:firstLineChars="0"/>
              <w:rPr>
                <w:rFonts w:ascii="Times New Roman" w:hAnsi="Times New Roman" w:eastAsia="仿宋_GB2312" w:cstheme="minorBidi"/>
                <w:b/>
                <w:kern w:val="0"/>
                <w:sz w:val="28"/>
                <w:szCs w:val="28"/>
              </w:rPr>
            </w:pPr>
            <w:r>
              <w:rPr>
                <w:rFonts w:hint="eastAsia" w:ascii="Times New Roman" w:hAnsi="Times New Roman" w:eastAsia="仿宋_GB2312" w:cstheme="minorBidi"/>
                <w:b/>
                <w:kern w:val="0"/>
                <w:sz w:val="28"/>
                <w:szCs w:val="28"/>
              </w:rPr>
              <w:t>补充说明</w:t>
            </w:r>
            <w:r>
              <w:rPr>
                <w:rFonts w:ascii="Times New Roman" w:hAnsi="Times New Roman" w:eastAsia="仿宋_GB2312" w:cstheme="minorBidi"/>
                <w:b/>
                <w:kern w:val="0"/>
                <w:sz w:val="28"/>
                <w:szCs w:val="28"/>
              </w:rPr>
              <w:t>和</w:t>
            </w:r>
            <w:r>
              <w:rPr>
                <w:rFonts w:hint="eastAsia" w:ascii="Times New Roman" w:hAnsi="Times New Roman" w:eastAsia="仿宋_GB2312" w:cstheme="minorBidi"/>
                <w:b/>
                <w:kern w:val="0"/>
                <w:sz w:val="28"/>
                <w:szCs w:val="28"/>
              </w:rPr>
              <w:t>分类</w:t>
            </w:r>
            <w:r>
              <w:rPr>
                <w:rFonts w:ascii="Times New Roman" w:hAnsi="Times New Roman" w:eastAsia="仿宋_GB2312" w:cstheme="minorBidi"/>
                <w:b/>
                <w:kern w:val="0"/>
                <w:sz w:val="28"/>
                <w:szCs w:val="28"/>
              </w:rPr>
              <w:t>详细介绍</w:t>
            </w:r>
            <w:r>
              <w:rPr>
                <w:rFonts w:hint="eastAsia" w:ascii="Times New Roman" w:hAnsi="Times New Roman" w:eastAsia="仿宋_GB2312" w:cstheme="minorBidi"/>
                <w:b/>
                <w:kern w:val="0"/>
                <w:sz w:val="28"/>
                <w:szCs w:val="28"/>
              </w:rPr>
              <w:t>（平台能够</w:t>
            </w:r>
            <w:r>
              <w:rPr>
                <w:rFonts w:hint="eastAsia" w:ascii="Times New Roman" w:hAnsi="Times New Roman" w:eastAsia="仿宋_GB2312" w:cstheme="minorBidi"/>
                <w:b/>
                <w:kern w:val="0"/>
                <w:sz w:val="28"/>
                <w:szCs w:val="28"/>
                <w:lang w:eastAsia="zh-Hans"/>
              </w:rPr>
              <w:t>实现新兴技术在供应链领域的集成应用</w:t>
            </w:r>
            <w:r>
              <w:rPr>
                <w:rFonts w:ascii="Times New Roman" w:hAnsi="Times New Roman" w:eastAsia="仿宋_GB2312" w:cstheme="minorBidi"/>
                <w:b/>
                <w:kern w:val="0"/>
                <w:sz w:val="28"/>
                <w:szCs w:val="28"/>
                <w:lang w:eastAsia="zh-Hans"/>
              </w:rPr>
              <w:t>，</w:t>
            </w:r>
            <w:r>
              <w:rPr>
                <w:rFonts w:hint="eastAsia" w:ascii="Times New Roman" w:hAnsi="Times New Roman" w:eastAsia="仿宋_GB2312" w:cstheme="minorBidi"/>
                <w:b/>
                <w:kern w:val="0"/>
                <w:sz w:val="28"/>
                <w:szCs w:val="28"/>
                <w:lang w:eastAsia="zh-Hans"/>
              </w:rPr>
              <w:t>形成数字化供应链创新体系的</w:t>
            </w:r>
            <w:r>
              <w:rPr>
                <w:rFonts w:hint="eastAsia" w:ascii="Times New Roman" w:hAnsi="Times New Roman" w:eastAsia="仿宋_GB2312" w:cstheme="minorBidi"/>
                <w:b/>
                <w:kern w:val="0"/>
                <w:sz w:val="28"/>
                <w:szCs w:val="28"/>
              </w:rPr>
              <w:t>成效说明，其它）</w:t>
            </w: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0" w:type="dxa"/>
            <w:shd w:val="clear" w:color="auto" w:fill="F1F1F1" w:themeFill="background1" w:themeFillShade="F2"/>
          </w:tcPr>
          <w:p>
            <w:pPr>
              <w:ind w:firstLine="0" w:firstLineChars="0"/>
              <w:rPr>
                <w:rFonts w:ascii="Times New Roman" w:hAnsi="Times New Roman" w:eastAsia="仿宋_GB2312" w:cstheme="minorBidi"/>
                <w:b/>
                <w:kern w:val="0"/>
                <w:sz w:val="28"/>
                <w:szCs w:val="28"/>
              </w:rPr>
            </w:pPr>
            <w:r>
              <w:rPr>
                <w:rFonts w:ascii="Times New Roman" w:hAnsi="Times New Roman" w:eastAsia="仿宋_GB2312" w:cstheme="minorBidi"/>
                <w:b/>
                <w:kern w:val="0"/>
                <w:sz w:val="28"/>
                <w:szCs w:val="28"/>
              </w:rPr>
              <w:t>6.</w:t>
            </w:r>
            <w:r>
              <w:rPr>
                <w:rFonts w:hint="eastAsia" w:ascii="Times New Roman" w:hAnsi="Times New Roman" w:eastAsia="仿宋_GB2312" w:cstheme="minorBidi"/>
                <w:b/>
                <w:kern w:val="0"/>
                <w:sz w:val="28"/>
                <w:szCs w:val="28"/>
              </w:rPr>
              <w:t>平台应用成效（必填）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0" w:type="dxa"/>
            <w:shd w:val="clear" w:color="auto" w:fill="FFFFFF" w:themeFill="background1"/>
          </w:tcPr>
          <w:p>
            <w:pPr>
              <w:ind w:firstLine="0" w:firstLineChars="0"/>
              <w:rPr>
                <w:rFonts w:ascii="Times New Roman" w:hAnsi="Times New Roman" w:eastAsia="仿宋_GB2312" w:cstheme="minorBidi"/>
                <w:b/>
                <w:kern w:val="0"/>
                <w:sz w:val="28"/>
                <w:szCs w:val="28"/>
              </w:rPr>
            </w:pPr>
            <w:r>
              <w:rPr>
                <w:rFonts w:ascii="Times New Roman" w:hAnsi="Times New Roman" w:eastAsia="仿宋_GB2312" w:cstheme="minorBidi"/>
                <w:b/>
                <w:kern w:val="0"/>
                <w:sz w:val="28"/>
                <w:szCs w:val="28"/>
              </w:rPr>
              <w:t>6.1</w:t>
            </w:r>
            <w:r>
              <w:rPr>
                <w:rFonts w:hint="eastAsia" w:ascii="Times New Roman" w:hAnsi="Times New Roman" w:eastAsia="仿宋_GB2312" w:cstheme="minorBidi"/>
                <w:b/>
                <w:kern w:val="0"/>
                <w:sz w:val="28"/>
                <w:szCs w:val="28"/>
              </w:rPr>
              <w:t>平台规划投入</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□是否对平台有明确的研发和运营计划：□是□否</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□平台运营主体应为：□独立法人机构 □具有完整组织架构的集团独立部门 □其他</w:t>
            </w:r>
            <w:r>
              <w:rPr>
                <w:rFonts w:hint="eastAsia" w:ascii="Times New Roman" w:hAnsi="Times New Roman" w:eastAsia="仿宋_GB2312" w:cstheme="minorBidi"/>
                <w:kern w:val="0"/>
                <w:sz w:val="28"/>
                <w:szCs w:val="28"/>
                <w:u w:val="single"/>
              </w:rPr>
              <w:t xml:space="preserve">  （请具体说明）        </w:t>
            </w:r>
            <w:r>
              <w:rPr>
                <w:rFonts w:hint="eastAsia" w:ascii="Times New Roman" w:hAnsi="Times New Roman" w:eastAsia="仿宋_GB2312" w:cstheme="minorBidi"/>
                <w:kern w:val="0"/>
                <w:sz w:val="28"/>
                <w:szCs w:val="28"/>
              </w:rPr>
              <w:t>，人员数量：_____人</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□2</w:t>
            </w:r>
            <w:r>
              <w:rPr>
                <w:rFonts w:ascii="Times New Roman" w:hAnsi="Times New Roman" w:eastAsia="仿宋_GB2312" w:cstheme="minorBidi"/>
                <w:kern w:val="0"/>
                <w:sz w:val="28"/>
                <w:szCs w:val="28"/>
              </w:rPr>
              <w:t>019年</w:t>
            </w:r>
            <w:r>
              <w:rPr>
                <w:rFonts w:hint="eastAsia" w:ascii="Times New Roman" w:hAnsi="Times New Roman" w:eastAsia="仿宋_GB2312" w:cstheme="minorBidi"/>
                <w:kern w:val="0"/>
                <w:sz w:val="28"/>
                <w:szCs w:val="28"/>
              </w:rPr>
              <w:t>平台建设投入</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______万元</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□2</w:t>
            </w:r>
            <w:r>
              <w:rPr>
                <w:rFonts w:ascii="Times New Roman" w:hAnsi="Times New Roman" w:eastAsia="仿宋_GB2312" w:cstheme="minorBidi"/>
                <w:kern w:val="0"/>
                <w:sz w:val="28"/>
                <w:szCs w:val="28"/>
              </w:rPr>
              <w:t>019年</w:t>
            </w:r>
            <w:r>
              <w:rPr>
                <w:rFonts w:hint="eastAsia" w:ascii="Times New Roman" w:hAnsi="Times New Roman" w:eastAsia="仿宋_GB2312" w:cstheme="minorBidi"/>
                <w:kern w:val="0"/>
                <w:sz w:val="28"/>
                <w:szCs w:val="28"/>
              </w:rPr>
              <w:t>平台营业</w:t>
            </w:r>
            <w:r>
              <w:rPr>
                <w:rFonts w:ascii="Times New Roman" w:hAnsi="Times New Roman" w:eastAsia="仿宋_GB2312" w:cstheme="minorBidi"/>
                <w:kern w:val="0"/>
                <w:sz w:val="28"/>
                <w:szCs w:val="28"/>
              </w:rPr>
              <w:t>收入</w:t>
            </w:r>
            <w:r>
              <w:rPr>
                <w:rFonts w:hint="eastAsia" w:ascii="Times New Roman" w:hAnsi="Times New Roman" w:eastAsia="仿宋_GB2312" w:cstheme="minorBidi"/>
                <w:kern w:val="0"/>
                <w:sz w:val="28"/>
                <w:szCs w:val="28"/>
              </w:rPr>
              <w:t>： ______万元</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□2</w:t>
            </w:r>
            <w:r>
              <w:rPr>
                <w:rFonts w:ascii="Times New Roman" w:hAnsi="Times New Roman" w:eastAsia="仿宋_GB2312" w:cstheme="minorBidi"/>
                <w:kern w:val="0"/>
                <w:sz w:val="28"/>
                <w:szCs w:val="28"/>
              </w:rPr>
              <w:t>020年</w:t>
            </w:r>
            <w:r>
              <w:rPr>
                <w:rFonts w:hint="eastAsia" w:ascii="Times New Roman" w:hAnsi="Times New Roman" w:eastAsia="仿宋_GB2312" w:cstheme="minorBidi"/>
                <w:kern w:val="0"/>
                <w:sz w:val="28"/>
                <w:szCs w:val="28"/>
              </w:rPr>
              <w:t>平台建设投入</w:t>
            </w:r>
            <w:r>
              <w:rPr>
                <w:rFonts w:ascii="Times New Roman" w:hAnsi="Times New Roman" w:eastAsia="仿宋_GB2312" w:cstheme="minorBidi"/>
                <w:kern w:val="0"/>
                <w:sz w:val="28"/>
                <w:szCs w:val="28"/>
              </w:rPr>
              <w:t>：</w:t>
            </w:r>
            <w:r>
              <w:rPr>
                <w:rFonts w:hint="eastAsia" w:ascii="Times New Roman" w:hAnsi="Times New Roman" w:eastAsia="仿宋_GB2312" w:cstheme="minorBidi"/>
                <w:kern w:val="0"/>
                <w:sz w:val="28"/>
                <w:szCs w:val="28"/>
              </w:rPr>
              <w:t>______万元</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□2</w:t>
            </w:r>
            <w:r>
              <w:rPr>
                <w:rFonts w:ascii="Times New Roman" w:hAnsi="Times New Roman" w:eastAsia="仿宋_GB2312" w:cstheme="minorBidi"/>
                <w:kern w:val="0"/>
                <w:sz w:val="28"/>
                <w:szCs w:val="28"/>
              </w:rPr>
              <w:t>020年</w:t>
            </w:r>
            <w:r>
              <w:rPr>
                <w:rFonts w:hint="eastAsia" w:ascii="Times New Roman" w:hAnsi="Times New Roman" w:eastAsia="仿宋_GB2312" w:cstheme="minorBidi"/>
                <w:kern w:val="0"/>
                <w:sz w:val="28"/>
                <w:szCs w:val="28"/>
              </w:rPr>
              <w:t>平台营业</w:t>
            </w:r>
            <w:r>
              <w:rPr>
                <w:rFonts w:ascii="Times New Roman" w:hAnsi="Times New Roman" w:eastAsia="仿宋_GB2312" w:cstheme="minorBidi"/>
                <w:kern w:val="0"/>
                <w:sz w:val="28"/>
                <w:szCs w:val="28"/>
              </w:rPr>
              <w:t>收入</w:t>
            </w:r>
            <w:r>
              <w:rPr>
                <w:rFonts w:hint="eastAsia" w:ascii="Times New Roman" w:hAnsi="Times New Roman" w:eastAsia="仿宋_GB2312" w:cstheme="minorBidi"/>
                <w:kern w:val="0"/>
                <w:sz w:val="28"/>
                <w:szCs w:val="28"/>
              </w:rPr>
              <w:t>： ______万元</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□2</w:t>
            </w:r>
            <w:r>
              <w:rPr>
                <w:rFonts w:ascii="Times New Roman" w:hAnsi="Times New Roman" w:eastAsia="仿宋_GB2312" w:cstheme="minorBidi"/>
                <w:kern w:val="0"/>
                <w:sz w:val="28"/>
                <w:szCs w:val="28"/>
              </w:rPr>
              <w:t>021年</w:t>
            </w:r>
            <w:r>
              <w:rPr>
                <w:rFonts w:hint="eastAsia" w:ascii="Times New Roman" w:hAnsi="Times New Roman" w:eastAsia="仿宋_GB2312" w:cstheme="minorBidi"/>
                <w:kern w:val="0"/>
                <w:sz w:val="28"/>
                <w:szCs w:val="28"/>
              </w:rPr>
              <w:t>（截止</w:t>
            </w:r>
            <w:r>
              <w:rPr>
                <w:rFonts w:ascii="Times New Roman" w:hAnsi="Times New Roman" w:eastAsia="仿宋_GB2312" w:cstheme="minorBidi"/>
                <w:kern w:val="0"/>
                <w:sz w:val="28"/>
                <w:szCs w:val="28"/>
              </w:rPr>
              <w:t>7</w:t>
            </w:r>
            <w:r>
              <w:rPr>
                <w:rFonts w:hint="eastAsia" w:ascii="Times New Roman" w:hAnsi="Times New Roman" w:eastAsia="仿宋_GB2312" w:cstheme="minorBidi"/>
                <w:kern w:val="0"/>
                <w:sz w:val="28"/>
                <w:szCs w:val="28"/>
              </w:rPr>
              <w:t>月30日）平台建设投入： ______万元</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□2</w:t>
            </w:r>
            <w:r>
              <w:rPr>
                <w:rFonts w:ascii="Times New Roman" w:hAnsi="Times New Roman" w:eastAsia="仿宋_GB2312" w:cstheme="minorBidi"/>
                <w:kern w:val="0"/>
                <w:sz w:val="28"/>
                <w:szCs w:val="28"/>
              </w:rPr>
              <w:t>021年</w:t>
            </w:r>
            <w:r>
              <w:rPr>
                <w:rFonts w:hint="eastAsia" w:ascii="Times New Roman" w:hAnsi="Times New Roman" w:eastAsia="仿宋_GB2312" w:cstheme="minorBidi"/>
                <w:kern w:val="0"/>
                <w:sz w:val="28"/>
                <w:szCs w:val="28"/>
              </w:rPr>
              <w:t>（截止</w:t>
            </w:r>
            <w:r>
              <w:rPr>
                <w:rFonts w:ascii="Times New Roman" w:hAnsi="Times New Roman" w:eastAsia="仿宋_GB2312" w:cstheme="minorBidi"/>
                <w:kern w:val="0"/>
                <w:sz w:val="28"/>
                <w:szCs w:val="28"/>
              </w:rPr>
              <w:t>7</w:t>
            </w:r>
            <w:r>
              <w:rPr>
                <w:rFonts w:hint="eastAsia" w:ascii="Times New Roman" w:hAnsi="Times New Roman" w:eastAsia="仿宋_GB2312" w:cstheme="minorBidi"/>
                <w:kern w:val="0"/>
                <w:sz w:val="28"/>
                <w:szCs w:val="28"/>
              </w:rPr>
              <w:t>月30日）平台营业</w:t>
            </w:r>
            <w:r>
              <w:rPr>
                <w:rFonts w:ascii="Times New Roman" w:hAnsi="Times New Roman" w:eastAsia="仿宋_GB2312" w:cstheme="minorBidi"/>
                <w:kern w:val="0"/>
                <w:sz w:val="28"/>
                <w:szCs w:val="28"/>
              </w:rPr>
              <w:t>收入</w:t>
            </w:r>
            <w:r>
              <w:rPr>
                <w:rFonts w:hint="eastAsia" w:ascii="Times New Roman" w:hAnsi="Times New Roman" w:eastAsia="仿宋_GB2312" w:cstheme="minorBidi"/>
                <w:kern w:val="0"/>
                <w:sz w:val="28"/>
                <w:szCs w:val="28"/>
              </w:rPr>
              <w:t>： ______万元</w:t>
            </w:r>
          </w:p>
          <w:p>
            <w:pPr>
              <w:ind w:firstLine="0" w:firstLineChars="0"/>
              <w:rPr>
                <w:rFonts w:ascii="Times New Roman" w:hAnsi="Times New Roman" w:eastAsia="仿宋_GB2312" w:cstheme="minorBidi"/>
                <w:b/>
                <w:kern w:val="0"/>
                <w:sz w:val="28"/>
                <w:szCs w:val="28"/>
              </w:rPr>
            </w:pPr>
            <w:r>
              <w:rPr>
                <w:rFonts w:hint="eastAsia" w:ascii="Times New Roman" w:hAnsi="Times New Roman" w:eastAsia="仿宋_GB2312" w:cstheme="minorBidi"/>
                <w:b/>
                <w:kern w:val="0"/>
                <w:sz w:val="28"/>
                <w:szCs w:val="28"/>
              </w:rPr>
              <w:t>补充说明</w:t>
            </w:r>
            <w:r>
              <w:rPr>
                <w:rFonts w:ascii="Times New Roman" w:hAnsi="Times New Roman" w:eastAsia="仿宋_GB2312" w:cstheme="minorBidi"/>
                <w:b/>
                <w:kern w:val="0"/>
                <w:sz w:val="28"/>
                <w:szCs w:val="28"/>
              </w:rPr>
              <w:t>和</w:t>
            </w:r>
            <w:r>
              <w:rPr>
                <w:rFonts w:hint="eastAsia" w:ascii="Times New Roman" w:hAnsi="Times New Roman" w:eastAsia="仿宋_GB2312" w:cstheme="minorBidi"/>
                <w:b/>
                <w:kern w:val="0"/>
                <w:sz w:val="28"/>
                <w:szCs w:val="28"/>
              </w:rPr>
              <w:t>分类</w:t>
            </w:r>
            <w:r>
              <w:rPr>
                <w:rFonts w:ascii="Times New Roman" w:hAnsi="Times New Roman" w:eastAsia="仿宋_GB2312" w:cstheme="minorBidi"/>
                <w:b/>
                <w:kern w:val="0"/>
                <w:sz w:val="28"/>
                <w:szCs w:val="28"/>
              </w:rPr>
              <w:t>详细</w:t>
            </w:r>
            <w:r>
              <w:rPr>
                <w:rFonts w:hint="eastAsia" w:ascii="Times New Roman" w:hAnsi="Times New Roman" w:eastAsia="仿宋_GB2312" w:cstheme="minorBidi"/>
                <w:b/>
                <w:kern w:val="0"/>
                <w:sz w:val="28"/>
                <w:szCs w:val="28"/>
              </w:rPr>
              <w:t>介绍（主要</w:t>
            </w:r>
            <w:r>
              <w:rPr>
                <w:rFonts w:ascii="Times New Roman" w:hAnsi="Times New Roman" w:eastAsia="仿宋_GB2312" w:cstheme="minorBidi"/>
                <w:b/>
                <w:kern w:val="0"/>
                <w:sz w:val="28"/>
                <w:szCs w:val="28"/>
              </w:rPr>
              <w:t>投资</w:t>
            </w:r>
            <w:r>
              <w:rPr>
                <w:rFonts w:hint="eastAsia" w:ascii="Times New Roman" w:hAnsi="Times New Roman" w:eastAsia="仿宋_GB2312" w:cstheme="minorBidi"/>
                <w:b/>
                <w:kern w:val="0"/>
                <w:sz w:val="28"/>
                <w:szCs w:val="28"/>
              </w:rPr>
              <w:t>方向、商业模式、</w:t>
            </w:r>
            <w:r>
              <w:rPr>
                <w:rFonts w:ascii="Times New Roman" w:hAnsi="Times New Roman" w:eastAsia="仿宋_GB2312" w:cstheme="minorBidi"/>
                <w:b/>
                <w:kern w:val="0"/>
                <w:sz w:val="28"/>
                <w:szCs w:val="28"/>
              </w:rPr>
              <w:t>主要收入来源</w:t>
            </w:r>
            <w:r>
              <w:rPr>
                <w:rFonts w:hint="eastAsia" w:ascii="Times New Roman" w:hAnsi="Times New Roman" w:eastAsia="仿宋_GB2312" w:cstheme="minorBidi"/>
                <w:b/>
                <w:kern w:val="0"/>
                <w:sz w:val="28"/>
                <w:szCs w:val="28"/>
              </w:rPr>
              <w:t>，其它）：</w:t>
            </w: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b/>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0" w:type="dxa"/>
            <w:shd w:val="clear" w:color="auto" w:fill="FFFFFF" w:themeFill="background1"/>
          </w:tcPr>
          <w:p>
            <w:pPr>
              <w:ind w:firstLine="0" w:firstLineChars="0"/>
              <w:rPr>
                <w:rFonts w:ascii="Times New Roman" w:hAnsi="Times New Roman" w:eastAsia="仿宋_GB2312" w:cstheme="minorBidi"/>
                <w:b/>
                <w:kern w:val="0"/>
                <w:sz w:val="28"/>
                <w:szCs w:val="28"/>
              </w:rPr>
            </w:pPr>
            <w:r>
              <w:rPr>
                <w:rFonts w:ascii="Times New Roman" w:hAnsi="Times New Roman" w:eastAsia="仿宋_GB2312" w:cstheme="minorBidi"/>
                <w:b/>
                <w:kern w:val="0"/>
                <w:sz w:val="28"/>
                <w:szCs w:val="28"/>
              </w:rPr>
              <w:t>6</w:t>
            </w:r>
            <w:r>
              <w:rPr>
                <w:rFonts w:hint="eastAsia" w:ascii="Times New Roman" w:hAnsi="Times New Roman" w:eastAsia="仿宋_GB2312" w:cstheme="minorBidi"/>
                <w:b/>
                <w:kern w:val="0"/>
                <w:sz w:val="28"/>
                <w:szCs w:val="28"/>
              </w:rPr>
              <w:t>.2平台应用成效</w:t>
            </w:r>
          </w:p>
          <w:p>
            <w:pPr>
              <w:ind w:firstLine="0" w:firstLineChars="0"/>
              <w:rPr>
                <w:rFonts w:ascii="Times New Roman" w:hAnsi="Times New Roman" w:eastAsia="仿宋_GB2312" w:cstheme="minorBidi"/>
                <w:kern w:val="0"/>
                <w:sz w:val="28"/>
                <w:szCs w:val="28"/>
              </w:rPr>
            </w:pPr>
            <w:r>
              <w:rPr>
                <w:rFonts w:hint="eastAsia" w:ascii="Times New Roman" w:hAnsi="Times New Roman" w:eastAsia="仿宋_GB2312" w:cstheme="minorBidi"/>
                <w:kern w:val="0"/>
                <w:sz w:val="28"/>
                <w:szCs w:val="28"/>
              </w:rPr>
              <w:t>描述企业应用平台后，在劳动生产率提升、产品质量管控、工艺成熟优化、生产成本下降、能源高效利用等方面取得明显成效，以及取得直接经济效益。列举平台应在创新、设计、制造、服务等各类制造资源的整合和优化配置方面发挥突出作用。</w:t>
            </w: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kern w:val="0"/>
                <w:sz w:val="28"/>
                <w:szCs w:val="28"/>
              </w:rPr>
            </w:pPr>
          </w:p>
          <w:p>
            <w:pPr>
              <w:ind w:firstLine="0" w:firstLineChars="0"/>
              <w:rPr>
                <w:rFonts w:ascii="Times New Roman" w:hAnsi="Times New Roman" w:eastAsia="仿宋_GB2312" w:cstheme="minorBidi"/>
                <w:b/>
                <w:kern w:val="0"/>
                <w:sz w:val="28"/>
                <w:szCs w:val="28"/>
              </w:rPr>
            </w:pPr>
          </w:p>
        </w:tc>
      </w:tr>
    </w:tbl>
    <w:p>
      <w:pPr>
        <w:spacing w:line="520" w:lineRule="exact"/>
        <w:ind w:firstLine="590"/>
        <w:rPr>
          <w:rFonts w:ascii="Times New Roman" w:hAnsi="Times New Roman" w:eastAsia="仿宋_GB2312"/>
          <w:b/>
          <w:bCs/>
          <w:sz w:val="30"/>
          <w:szCs w:val="30"/>
        </w:rPr>
      </w:pPr>
    </w:p>
    <w:p>
      <w:pPr>
        <w:spacing w:line="520" w:lineRule="exact"/>
        <w:ind w:firstLine="0" w:firstLineChars="0"/>
        <w:rPr>
          <w:rFonts w:ascii="Times New Roman" w:hAnsi="Times New Roman" w:eastAsia="仿宋_GB2312"/>
          <w:b/>
          <w:bCs/>
          <w:sz w:val="30"/>
          <w:szCs w:val="30"/>
        </w:rPr>
      </w:pPr>
      <w:r>
        <w:rPr>
          <w:rFonts w:hint="eastAsia" w:ascii="Times New Roman" w:hAnsi="Times New Roman" w:eastAsia="仿宋_GB2312"/>
          <w:b/>
          <w:bCs/>
          <w:sz w:val="30"/>
          <w:szCs w:val="30"/>
        </w:rPr>
        <w:t>（</w:t>
      </w:r>
      <w:r>
        <w:rPr>
          <w:rFonts w:ascii="Times New Roman" w:hAnsi="Times New Roman" w:eastAsia="仿宋_GB2312"/>
          <w:b/>
          <w:bCs/>
          <w:sz w:val="30"/>
          <w:szCs w:val="30"/>
        </w:rPr>
        <w:t>四</w:t>
      </w:r>
      <w:r>
        <w:rPr>
          <w:rFonts w:hint="eastAsia" w:ascii="Times New Roman" w:hAnsi="Times New Roman" w:eastAsia="仿宋_GB2312"/>
          <w:b/>
          <w:bCs/>
          <w:sz w:val="30"/>
          <w:szCs w:val="30"/>
        </w:rPr>
        <w:t>）工业互联网</w:t>
      </w:r>
      <w:r>
        <w:rPr>
          <w:rFonts w:ascii="Times New Roman" w:hAnsi="Times New Roman" w:eastAsia="仿宋_GB2312"/>
          <w:b/>
          <w:bCs/>
          <w:sz w:val="30"/>
          <w:szCs w:val="30"/>
        </w:rPr>
        <w:t>平台应用案例</w:t>
      </w:r>
      <w:r>
        <w:rPr>
          <w:rFonts w:hint="eastAsia" w:ascii="Times New Roman" w:hAnsi="Times New Roman" w:eastAsia="仿宋_GB2312"/>
          <w:b/>
          <w:bCs/>
          <w:sz w:val="30"/>
          <w:szCs w:val="30"/>
        </w:rPr>
        <w:t>和</w:t>
      </w:r>
      <w:r>
        <w:rPr>
          <w:rFonts w:ascii="Times New Roman" w:hAnsi="Times New Roman" w:eastAsia="仿宋_GB2312"/>
          <w:b/>
          <w:bCs/>
          <w:sz w:val="30"/>
          <w:szCs w:val="30"/>
        </w:rPr>
        <w:t>效果</w:t>
      </w:r>
      <w:r>
        <w:rPr>
          <w:rFonts w:hint="eastAsia" w:ascii="Times New Roman" w:hAnsi="Times New Roman" w:eastAsia="仿宋_GB2312"/>
          <w:b/>
          <w:kern w:val="0"/>
          <w:sz w:val="28"/>
          <w:szCs w:val="28"/>
        </w:rPr>
        <w:t>（必填）</w:t>
      </w:r>
    </w:p>
    <w:tbl>
      <w:tblPr>
        <w:tblStyle w:val="8"/>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3" w:hRule="atLeast"/>
        </w:trPr>
        <w:tc>
          <w:tcPr>
            <w:tcW w:w="9044" w:type="dxa"/>
          </w:tcPr>
          <w:p>
            <w:pPr>
              <w:spacing w:line="520" w:lineRule="exact"/>
              <w:ind w:firstLine="0" w:firstLineChars="0"/>
              <w:rPr>
                <w:rFonts w:ascii="Times New Roman" w:hAnsi="Times New Roman" w:eastAsia="仿宋_GB2312"/>
                <w:b/>
                <w:bCs/>
                <w:sz w:val="30"/>
                <w:szCs w:val="30"/>
              </w:rPr>
            </w:pPr>
            <w:r>
              <w:rPr>
                <w:rFonts w:hint="eastAsia" w:ascii="Times New Roman" w:hAnsi="Times New Roman" w:eastAsia="仿宋_GB2312"/>
                <w:b/>
                <w:bCs/>
                <w:sz w:val="30"/>
                <w:szCs w:val="30"/>
              </w:rPr>
              <w:t>选择工业</w:t>
            </w:r>
            <w:r>
              <w:rPr>
                <w:rFonts w:ascii="Times New Roman" w:hAnsi="Times New Roman" w:eastAsia="仿宋_GB2312"/>
                <w:b/>
                <w:bCs/>
                <w:sz w:val="30"/>
                <w:szCs w:val="30"/>
              </w:rPr>
              <w:t>互联网平台应用的几个特定工业场景，</w:t>
            </w:r>
            <w:r>
              <w:rPr>
                <w:rFonts w:hint="eastAsia" w:ascii="Times New Roman" w:hAnsi="Times New Roman" w:eastAsia="仿宋_GB2312"/>
                <w:b/>
                <w:bCs/>
                <w:sz w:val="30"/>
                <w:szCs w:val="30"/>
              </w:rPr>
              <w:t>如设备管理</w:t>
            </w:r>
            <w:r>
              <w:rPr>
                <w:rFonts w:ascii="Times New Roman" w:hAnsi="Times New Roman" w:eastAsia="仿宋_GB2312"/>
                <w:b/>
                <w:bCs/>
                <w:sz w:val="30"/>
                <w:szCs w:val="30"/>
              </w:rPr>
              <w:t>优化、研发设计优化、运营管理优化、生产执行优化</w:t>
            </w:r>
            <w:r>
              <w:rPr>
                <w:rFonts w:hint="eastAsia" w:ascii="Times New Roman" w:hAnsi="Times New Roman" w:eastAsia="仿宋_GB2312"/>
                <w:b/>
                <w:bCs/>
                <w:sz w:val="30"/>
                <w:szCs w:val="30"/>
              </w:rPr>
              <w:t>、</w:t>
            </w:r>
            <w:r>
              <w:rPr>
                <w:rFonts w:ascii="Times New Roman" w:hAnsi="Times New Roman" w:eastAsia="仿宋_GB2312"/>
                <w:b/>
                <w:bCs/>
                <w:sz w:val="30"/>
                <w:szCs w:val="30"/>
              </w:rPr>
              <w:t>产品全生命周期管理</w:t>
            </w:r>
            <w:r>
              <w:rPr>
                <w:rFonts w:hint="eastAsia" w:ascii="Times New Roman" w:hAnsi="Times New Roman" w:eastAsia="仿宋_GB2312"/>
                <w:b/>
                <w:bCs/>
                <w:sz w:val="30"/>
                <w:szCs w:val="30"/>
              </w:rPr>
              <w:t>优化</w:t>
            </w:r>
            <w:r>
              <w:rPr>
                <w:rFonts w:ascii="Times New Roman" w:hAnsi="Times New Roman" w:eastAsia="仿宋_GB2312"/>
                <w:b/>
                <w:bCs/>
                <w:sz w:val="30"/>
                <w:szCs w:val="30"/>
              </w:rPr>
              <w:t>、供应链协同</w:t>
            </w:r>
            <w:r>
              <w:rPr>
                <w:rFonts w:hint="eastAsia" w:ascii="Times New Roman" w:hAnsi="Times New Roman" w:eastAsia="仿宋_GB2312"/>
                <w:b/>
                <w:bCs/>
                <w:sz w:val="30"/>
                <w:szCs w:val="30"/>
              </w:rPr>
              <w:t>优化</w:t>
            </w:r>
            <w:r>
              <w:rPr>
                <w:rFonts w:ascii="Times New Roman" w:hAnsi="Times New Roman" w:eastAsia="仿宋_GB2312"/>
                <w:b/>
                <w:bCs/>
                <w:sz w:val="30"/>
                <w:szCs w:val="30"/>
              </w:rPr>
              <w:t>等</w:t>
            </w:r>
            <w:r>
              <w:rPr>
                <w:rFonts w:hint="eastAsia" w:ascii="Times New Roman" w:hAnsi="Times New Roman" w:eastAsia="仿宋_GB2312"/>
                <w:b/>
                <w:bCs/>
                <w:sz w:val="30"/>
                <w:szCs w:val="30"/>
              </w:rPr>
              <w:t>，</w:t>
            </w:r>
            <w:r>
              <w:rPr>
                <w:rFonts w:ascii="Times New Roman" w:hAnsi="Times New Roman" w:eastAsia="仿宋_GB2312"/>
                <w:b/>
                <w:bCs/>
                <w:sz w:val="30"/>
                <w:szCs w:val="30"/>
              </w:rPr>
              <w:t>并描述</w:t>
            </w:r>
            <w:r>
              <w:rPr>
                <w:rFonts w:hint="eastAsia" w:ascii="Times New Roman" w:hAnsi="Times New Roman" w:eastAsia="仿宋_GB2312"/>
                <w:b/>
                <w:bCs/>
                <w:sz w:val="30"/>
                <w:szCs w:val="30"/>
              </w:rPr>
              <w:t>相关使用</w:t>
            </w:r>
            <w:r>
              <w:rPr>
                <w:rFonts w:ascii="Times New Roman" w:hAnsi="Times New Roman" w:eastAsia="仿宋_GB2312"/>
                <w:b/>
                <w:bCs/>
                <w:sz w:val="30"/>
                <w:szCs w:val="30"/>
              </w:rPr>
              <w:t>情况和应用效果</w:t>
            </w:r>
            <w:r>
              <w:rPr>
                <w:rFonts w:hint="eastAsia" w:ascii="Times New Roman" w:hAnsi="Times New Roman" w:eastAsia="仿宋_GB2312"/>
                <w:b/>
                <w:bCs/>
                <w:sz w:val="30"/>
                <w:szCs w:val="30"/>
              </w:rPr>
              <w:t>：</w:t>
            </w:r>
          </w:p>
          <w:p>
            <w:pPr>
              <w:spacing w:line="520" w:lineRule="exact"/>
              <w:ind w:firstLine="587"/>
              <w:rPr>
                <w:rFonts w:ascii="Times New Roman" w:hAnsi="Times New Roman" w:eastAsia="仿宋_GB2312"/>
                <w:bCs/>
                <w:sz w:val="30"/>
                <w:szCs w:val="30"/>
              </w:rPr>
            </w:pPr>
          </w:p>
          <w:p>
            <w:pPr>
              <w:spacing w:line="520" w:lineRule="exact"/>
              <w:ind w:firstLine="587"/>
              <w:rPr>
                <w:rFonts w:ascii="Times New Roman" w:hAnsi="Times New Roman" w:eastAsia="仿宋_GB2312"/>
                <w:bCs/>
                <w:sz w:val="30"/>
                <w:szCs w:val="30"/>
              </w:rPr>
            </w:pPr>
          </w:p>
          <w:p>
            <w:pPr>
              <w:spacing w:line="520" w:lineRule="exact"/>
              <w:ind w:firstLine="587"/>
              <w:rPr>
                <w:rFonts w:ascii="Times New Roman" w:hAnsi="Times New Roman" w:eastAsia="仿宋_GB2312"/>
                <w:bCs/>
                <w:sz w:val="30"/>
                <w:szCs w:val="30"/>
              </w:rPr>
            </w:pPr>
          </w:p>
        </w:tc>
      </w:tr>
    </w:tbl>
    <w:p>
      <w:pPr>
        <w:spacing w:line="520" w:lineRule="exact"/>
        <w:ind w:firstLine="0" w:firstLineChars="0"/>
        <w:rPr>
          <w:rFonts w:ascii="Times New Roman" w:hAnsi="Times New Roman" w:eastAsia="仿宋_GB2312"/>
          <w:b/>
          <w:bCs/>
          <w:sz w:val="30"/>
          <w:szCs w:val="30"/>
        </w:rPr>
      </w:pPr>
      <w:r>
        <w:rPr>
          <w:rFonts w:hint="eastAsia" w:ascii="Times New Roman" w:hAnsi="Times New Roman" w:eastAsia="仿宋_GB2312"/>
          <w:b/>
          <w:bCs/>
          <w:sz w:val="30"/>
          <w:szCs w:val="30"/>
        </w:rPr>
        <w:t>（</w:t>
      </w:r>
      <w:r>
        <w:rPr>
          <w:rFonts w:ascii="Times New Roman" w:hAnsi="Times New Roman" w:eastAsia="仿宋_GB2312"/>
          <w:b/>
          <w:bCs/>
          <w:sz w:val="30"/>
          <w:szCs w:val="30"/>
        </w:rPr>
        <w:t>五）</w:t>
      </w:r>
      <w:r>
        <w:rPr>
          <w:rFonts w:hint="eastAsia" w:ascii="Times New Roman" w:hAnsi="Times New Roman" w:eastAsia="仿宋_GB2312"/>
          <w:b/>
          <w:bCs/>
          <w:sz w:val="30"/>
          <w:szCs w:val="30"/>
        </w:rPr>
        <w:t>工业</w:t>
      </w:r>
      <w:r>
        <w:rPr>
          <w:rFonts w:ascii="Times New Roman" w:hAnsi="Times New Roman" w:eastAsia="仿宋_GB2312"/>
          <w:b/>
          <w:bCs/>
          <w:sz w:val="30"/>
          <w:szCs w:val="30"/>
        </w:rPr>
        <w:t>互联网平台区域落地</w:t>
      </w:r>
      <w:r>
        <w:rPr>
          <w:rFonts w:hint="eastAsia" w:ascii="Times New Roman" w:hAnsi="Times New Roman" w:eastAsia="仿宋_GB2312"/>
          <w:b/>
          <w:bCs/>
          <w:sz w:val="30"/>
          <w:szCs w:val="30"/>
        </w:rPr>
        <w:t>情况</w:t>
      </w:r>
      <w:r>
        <w:rPr>
          <w:rFonts w:hint="eastAsia" w:ascii="Times New Roman" w:hAnsi="Times New Roman" w:eastAsia="仿宋_GB2312"/>
          <w:b/>
          <w:kern w:val="0"/>
          <w:sz w:val="28"/>
          <w:szCs w:val="28"/>
        </w:rPr>
        <w:t>（必填）</w:t>
      </w:r>
    </w:p>
    <w:tbl>
      <w:tblPr>
        <w:tblStyle w:val="8"/>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2" w:type="dxa"/>
          </w:tcPr>
          <w:p>
            <w:pPr>
              <w:spacing w:line="520" w:lineRule="exact"/>
              <w:ind w:firstLine="0" w:firstLineChars="0"/>
              <w:rPr>
                <w:rFonts w:ascii="Times New Roman" w:hAnsi="Times New Roman" w:eastAsia="仿宋_GB2312"/>
                <w:b/>
                <w:bCs/>
                <w:sz w:val="30"/>
                <w:szCs w:val="30"/>
              </w:rPr>
            </w:pPr>
            <w:r>
              <w:rPr>
                <w:rFonts w:hint="eastAsia" w:ascii="Times New Roman" w:hAnsi="Times New Roman" w:eastAsia="仿宋_GB2312"/>
                <w:b/>
                <w:bCs/>
                <w:sz w:val="30"/>
                <w:szCs w:val="30"/>
              </w:rPr>
              <w:t>描述工业</w:t>
            </w:r>
            <w:r>
              <w:rPr>
                <w:rFonts w:ascii="Times New Roman" w:hAnsi="Times New Roman" w:eastAsia="仿宋_GB2312"/>
                <w:b/>
                <w:bCs/>
                <w:sz w:val="30"/>
                <w:szCs w:val="30"/>
              </w:rPr>
              <w:t>互联网平台</w:t>
            </w:r>
            <w:r>
              <w:rPr>
                <w:rFonts w:hint="eastAsia" w:ascii="Times New Roman" w:hAnsi="Times New Roman" w:eastAsia="仿宋_GB2312"/>
                <w:b/>
                <w:bCs/>
                <w:sz w:val="30"/>
                <w:szCs w:val="30"/>
              </w:rPr>
              <w:t>在地方</w:t>
            </w:r>
            <w:r>
              <w:rPr>
                <w:rFonts w:ascii="Times New Roman" w:hAnsi="Times New Roman" w:eastAsia="仿宋_GB2312"/>
                <w:b/>
                <w:bCs/>
                <w:sz w:val="30"/>
                <w:szCs w:val="30"/>
              </w:rPr>
              <w:t>落地</w:t>
            </w:r>
            <w:r>
              <w:rPr>
                <w:rFonts w:hint="eastAsia" w:ascii="Times New Roman" w:hAnsi="Times New Roman" w:eastAsia="仿宋_GB2312"/>
                <w:b/>
                <w:bCs/>
                <w:sz w:val="30"/>
                <w:szCs w:val="30"/>
              </w:rPr>
              <w:t>情况</w:t>
            </w:r>
            <w:r>
              <w:rPr>
                <w:rFonts w:ascii="Times New Roman" w:hAnsi="Times New Roman" w:eastAsia="仿宋_GB2312"/>
                <w:b/>
                <w:bCs/>
                <w:sz w:val="30"/>
                <w:szCs w:val="30"/>
              </w:rPr>
              <w:t>，包括地方政府合作</w:t>
            </w:r>
            <w:r>
              <w:rPr>
                <w:rFonts w:hint="eastAsia" w:ascii="Times New Roman" w:hAnsi="Times New Roman" w:eastAsia="仿宋_GB2312"/>
                <w:b/>
                <w:bCs/>
                <w:sz w:val="30"/>
                <w:szCs w:val="30"/>
              </w:rPr>
              <w:t>、区域</w:t>
            </w:r>
            <w:r>
              <w:rPr>
                <w:rFonts w:ascii="Times New Roman" w:hAnsi="Times New Roman" w:eastAsia="仿宋_GB2312"/>
                <w:b/>
                <w:bCs/>
                <w:sz w:val="30"/>
                <w:szCs w:val="30"/>
              </w:rPr>
              <w:t>企业</w:t>
            </w:r>
            <w:r>
              <w:rPr>
                <w:rFonts w:hint="eastAsia" w:ascii="Times New Roman" w:hAnsi="Times New Roman" w:eastAsia="仿宋_GB2312"/>
                <w:b/>
                <w:bCs/>
                <w:sz w:val="30"/>
                <w:szCs w:val="30"/>
              </w:rPr>
              <w:t>整体</w:t>
            </w:r>
            <w:r>
              <w:rPr>
                <w:rFonts w:ascii="Times New Roman" w:hAnsi="Times New Roman" w:eastAsia="仿宋_GB2312"/>
                <w:b/>
                <w:bCs/>
                <w:sz w:val="30"/>
                <w:szCs w:val="30"/>
              </w:rPr>
              <w:t>上平台</w:t>
            </w:r>
            <w:r>
              <w:rPr>
                <w:rFonts w:hint="eastAsia" w:ascii="Times New Roman" w:hAnsi="Times New Roman" w:eastAsia="仿宋_GB2312"/>
                <w:b/>
                <w:bCs/>
                <w:sz w:val="30"/>
                <w:szCs w:val="30"/>
              </w:rPr>
              <w:t>等情况：</w:t>
            </w:r>
          </w:p>
          <w:p>
            <w:pPr>
              <w:spacing w:line="520" w:lineRule="exact"/>
              <w:ind w:firstLine="587"/>
              <w:rPr>
                <w:rFonts w:ascii="Times New Roman" w:hAnsi="Times New Roman" w:eastAsia="仿宋_GB2312"/>
                <w:bCs/>
                <w:sz w:val="30"/>
                <w:szCs w:val="30"/>
              </w:rPr>
            </w:pPr>
          </w:p>
          <w:p>
            <w:pPr>
              <w:spacing w:line="520" w:lineRule="exact"/>
              <w:ind w:firstLine="587"/>
              <w:rPr>
                <w:rFonts w:ascii="Times New Roman" w:hAnsi="Times New Roman" w:eastAsia="仿宋_GB2312"/>
                <w:bCs/>
                <w:sz w:val="30"/>
                <w:szCs w:val="30"/>
              </w:rPr>
            </w:pPr>
          </w:p>
          <w:p>
            <w:pPr>
              <w:spacing w:line="520" w:lineRule="exact"/>
              <w:ind w:firstLine="587"/>
              <w:rPr>
                <w:rFonts w:ascii="Times New Roman" w:hAnsi="Times New Roman" w:eastAsia="仿宋_GB2312"/>
                <w:bCs/>
                <w:sz w:val="30"/>
                <w:szCs w:val="30"/>
              </w:rPr>
            </w:pPr>
          </w:p>
        </w:tc>
      </w:tr>
    </w:tbl>
    <w:p>
      <w:pPr>
        <w:spacing w:line="520" w:lineRule="exact"/>
        <w:ind w:firstLine="590"/>
        <w:rPr>
          <w:rFonts w:ascii="Times New Roman" w:hAnsi="Times New Roman" w:eastAsia="仿宋_GB2312"/>
          <w:b/>
          <w:bCs/>
          <w:sz w:val="30"/>
          <w:szCs w:val="30"/>
        </w:rPr>
      </w:pPr>
    </w:p>
    <w:p>
      <w:pPr>
        <w:spacing w:line="520" w:lineRule="exact"/>
        <w:ind w:firstLine="0" w:firstLineChars="0"/>
        <w:rPr>
          <w:rFonts w:ascii="Times New Roman" w:hAnsi="Times New Roman" w:eastAsia="仿宋_GB2312"/>
          <w:b/>
          <w:bCs/>
          <w:sz w:val="30"/>
          <w:szCs w:val="30"/>
        </w:rPr>
      </w:pPr>
      <w:r>
        <w:rPr>
          <w:rFonts w:hint="eastAsia" w:ascii="Times New Roman" w:hAnsi="Times New Roman" w:eastAsia="仿宋_GB2312"/>
          <w:b/>
          <w:bCs/>
          <w:sz w:val="30"/>
          <w:szCs w:val="30"/>
        </w:rPr>
        <w:t>（</w:t>
      </w:r>
      <w:r>
        <w:rPr>
          <w:rFonts w:ascii="Times New Roman" w:hAnsi="Times New Roman" w:eastAsia="仿宋_GB2312"/>
          <w:b/>
          <w:bCs/>
          <w:sz w:val="30"/>
          <w:szCs w:val="30"/>
        </w:rPr>
        <w:t>六</w:t>
      </w:r>
      <w:r>
        <w:rPr>
          <w:rFonts w:hint="eastAsia" w:ascii="Times New Roman" w:hAnsi="Times New Roman" w:eastAsia="仿宋_GB2312"/>
          <w:b/>
          <w:bCs/>
          <w:sz w:val="30"/>
          <w:szCs w:val="30"/>
        </w:rPr>
        <w:t>）工业互联网</w:t>
      </w:r>
      <w:r>
        <w:rPr>
          <w:rFonts w:ascii="Times New Roman" w:hAnsi="Times New Roman" w:eastAsia="仿宋_GB2312"/>
          <w:b/>
          <w:bCs/>
          <w:sz w:val="30"/>
          <w:szCs w:val="30"/>
        </w:rPr>
        <w:t>平台</w:t>
      </w:r>
      <w:r>
        <w:rPr>
          <w:rFonts w:hint="eastAsia" w:ascii="Times New Roman" w:hAnsi="Times New Roman" w:eastAsia="仿宋_GB2312"/>
          <w:b/>
          <w:bCs/>
          <w:sz w:val="30"/>
          <w:szCs w:val="30"/>
        </w:rPr>
        <w:t>技术架构</w:t>
      </w:r>
      <w:r>
        <w:rPr>
          <w:rFonts w:hint="eastAsia" w:ascii="Times New Roman" w:hAnsi="Times New Roman" w:eastAsia="仿宋_GB2312"/>
          <w:b/>
          <w:kern w:val="0"/>
          <w:sz w:val="28"/>
          <w:szCs w:val="28"/>
        </w:rPr>
        <w:t>（必填）</w:t>
      </w:r>
    </w:p>
    <w:tbl>
      <w:tblPr>
        <w:tblStyle w:val="8"/>
        <w:tblW w:w="890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902" w:type="dxa"/>
          </w:tcPr>
          <w:p>
            <w:pPr>
              <w:spacing w:line="520" w:lineRule="exact"/>
              <w:ind w:firstLine="0" w:firstLineChars="0"/>
              <w:rPr>
                <w:rFonts w:ascii="Times New Roman" w:hAnsi="Times New Roman" w:eastAsia="仿宋_GB2312"/>
                <w:bCs/>
                <w:sz w:val="28"/>
                <w:szCs w:val="28"/>
              </w:rPr>
            </w:pPr>
            <w:r>
              <w:rPr>
                <w:rFonts w:hint="eastAsia" w:ascii="Times New Roman" w:hAnsi="Times New Roman" w:eastAsia="仿宋_GB2312"/>
                <w:b/>
                <w:bCs/>
                <w:sz w:val="28"/>
                <w:szCs w:val="28"/>
              </w:rPr>
              <w:t>工业</w:t>
            </w:r>
            <w:r>
              <w:rPr>
                <w:rFonts w:ascii="Times New Roman" w:hAnsi="Times New Roman" w:eastAsia="仿宋_GB2312"/>
                <w:b/>
                <w:bCs/>
                <w:sz w:val="28"/>
                <w:szCs w:val="28"/>
              </w:rPr>
              <w:t>互联网平台的</w:t>
            </w:r>
            <w:r>
              <w:rPr>
                <w:rFonts w:hint="eastAsia" w:ascii="Times New Roman" w:hAnsi="Times New Roman" w:eastAsia="仿宋_GB2312"/>
                <w:b/>
                <w:bCs/>
                <w:sz w:val="28"/>
                <w:szCs w:val="28"/>
              </w:rPr>
              <w:t>技术</w:t>
            </w:r>
            <w:r>
              <w:rPr>
                <w:rFonts w:ascii="Times New Roman" w:hAnsi="Times New Roman" w:eastAsia="仿宋_GB2312"/>
                <w:b/>
                <w:bCs/>
                <w:sz w:val="28"/>
                <w:szCs w:val="28"/>
              </w:rPr>
              <w:t>架构</w:t>
            </w:r>
            <w:r>
              <w:rPr>
                <w:rFonts w:hint="eastAsia" w:ascii="Times New Roman" w:hAnsi="Times New Roman" w:eastAsia="仿宋_GB2312"/>
                <w:b/>
                <w:bCs/>
                <w:sz w:val="28"/>
                <w:szCs w:val="28"/>
              </w:rPr>
              <w:t>及</w:t>
            </w:r>
            <w:r>
              <w:rPr>
                <w:rFonts w:ascii="Times New Roman" w:hAnsi="Times New Roman" w:eastAsia="仿宋_GB2312"/>
                <w:b/>
                <w:bCs/>
                <w:sz w:val="28"/>
                <w:szCs w:val="28"/>
              </w:rPr>
              <w:t>方案介绍</w:t>
            </w:r>
            <w:r>
              <w:rPr>
                <w:rFonts w:hint="eastAsia" w:ascii="Times New Roman" w:hAnsi="Times New Roman" w:eastAsia="仿宋_GB2312"/>
                <w:bCs/>
                <w:sz w:val="28"/>
                <w:szCs w:val="28"/>
              </w:rPr>
              <w:t>（包含</w:t>
            </w:r>
            <w:r>
              <w:rPr>
                <w:rFonts w:ascii="Times New Roman" w:hAnsi="Times New Roman" w:eastAsia="仿宋_GB2312"/>
                <w:bCs/>
                <w:sz w:val="28"/>
                <w:szCs w:val="28"/>
              </w:rPr>
              <w:t>但不限于平台架构</w:t>
            </w:r>
            <w:r>
              <w:rPr>
                <w:rFonts w:hint="eastAsia" w:ascii="Times New Roman" w:hAnsi="Times New Roman" w:eastAsia="仿宋_GB2312"/>
                <w:bCs/>
                <w:sz w:val="28"/>
                <w:szCs w:val="28"/>
              </w:rPr>
              <w:t>技术</w:t>
            </w:r>
            <w:r>
              <w:rPr>
                <w:rFonts w:ascii="Times New Roman" w:hAnsi="Times New Roman" w:eastAsia="仿宋_GB2312"/>
                <w:bCs/>
                <w:sz w:val="28"/>
                <w:szCs w:val="28"/>
              </w:rPr>
              <w:t>方案、</w:t>
            </w:r>
            <w:r>
              <w:rPr>
                <w:rFonts w:hint="eastAsia" w:ascii="Times New Roman" w:hAnsi="Times New Roman" w:eastAsia="仿宋_GB2312"/>
                <w:bCs/>
                <w:sz w:val="28"/>
                <w:szCs w:val="28"/>
              </w:rPr>
              <w:t>边缘</w:t>
            </w:r>
            <w:r>
              <w:rPr>
                <w:rFonts w:ascii="Times New Roman" w:hAnsi="Times New Roman" w:eastAsia="仿宋_GB2312"/>
                <w:bCs/>
                <w:sz w:val="28"/>
                <w:szCs w:val="28"/>
              </w:rPr>
              <w:t>计算技术方案</w:t>
            </w:r>
            <w:r>
              <w:rPr>
                <w:rFonts w:hint="eastAsia" w:ascii="Times New Roman" w:hAnsi="Times New Roman" w:eastAsia="仿宋_GB2312"/>
                <w:bCs/>
                <w:sz w:val="28"/>
                <w:szCs w:val="28"/>
              </w:rPr>
              <w:t>、</w:t>
            </w:r>
            <w:r>
              <w:rPr>
                <w:rFonts w:ascii="Times New Roman" w:hAnsi="Times New Roman" w:eastAsia="仿宋_GB2312"/>
                <w:bCs/>
                <w:sz w:val="28"/>
                <w:szCs w:val="28"/>
              </w:rPr>
              <w:t>工业大数据</w:t>
            </w:r>
            <w:r>
              <w:rPr>
                <w:rFonts w:hint="eastAsia" w:ascii="Times New Roman" w:hAnsi="Times New Roman" w:eastAsia="仿宋_GB2312"/>
                <w:bCs/>
                <w:sz w:val="28"/>
                <w:szCs w:val="28"/>
              </w:rPr>
              <w:t>技术</w:t>
            </w:r>
            <w:r>
              <w:rPr>
                <w:rFonts w:ascii="Times New Roman" w:hAnsi="Times New Roman" w:eastAsia="仿宋_GB2312"/>
                <w:bCs/>
                <w:sz w:val="28"/>
                <w:szCs w:val="28"/>
              </w:rPr>
              <w:t>方案、</w:t>
            </w:r>
            <w:r>
              <w:rPr>
                <w:rFonts w:hint="eastAsia" w:ascii="Times New Roman" w:hAnsi="Times New Roman" w:eastAsia="仿宋_GB2312"/>
                <w:bCs/>
                <w:sz w:val="28"/>
                <w:szCs w:val="28"/>
              </w:rPr>
              <w:t>工业微服务</w:t>
            </w:r>
            <w:r>
              <w:rPr>
                <w:rFonts w:ascii="Times New Roman" w:hAnsi="Times New Roman" w:eastAsia="仿宋_GB2312"/>
                <w:bCs/>
                <w:sz w:val="28"/>
                <w:szCs w:val="28"/>
              </w:rPr>
              <w:t>技术方案、工业APP开发技术方案</w:t>
            </w:r>
            <w:r>
              <w:rPr>
                <w:rFonts w:hint="eastAsia" w:ascii="Times New Roman" w:hAnsi="Times New Roman" w:eastAsia="仿宋_GB2312"/>
                <w:bCs/>
                <w:sz w:val="28"/>
                <w:szCs w:val="28"/>
              </w:rPr>
              <w:t>等）（限1</w:t>
            </w:r>
            <w:r>
              <w:rPr>
                <w:rFonts w:ascii="Times New Roman" w:hAnsi="Times New Roman" w:eastAsia="仿宋_GB2312"/>
                <w:bCs/>
                <w:sz w:val="28"/>
                <w:szCs w:val="28"/>
              </w:rPr>
              <w:t>5</w:t>
            </w:r>
            <w:r>
              <w:rPr>
                <w:rFonts w:hint="eastAsia" w:ascii="Times New Roman" w:hAnsi="Times New Roman" w:eastAsia="仿宋_GB2312"/>
                <w:bCs/>
                <w:sz w:val="28"/>
                <w:szCs w:val="28"/>
              </w:rPr>
              <w:t>00字）</w:t>
            </w:r>
          </w:p>
          <w:p>
            <w:pPr>
              <w:spacing w:line="520" w:lineRule="exact"/>
              <w:ind w:firstLine="547"/>
              <w:rPr>
                <w:rFonts w:ascii="Times New Roman" w:hAnsi="Times New Roman" w:eastAsia="仿宋_GB2312"/>
                <w:bCs/>
                <w:sz w:val="28"/>
                <w:szCs w:val="28"/>
              </w:rPr>
            </w:pPr>
          </w:p>
          <w:p>
            <w:pPr>
              <w:spacing w:line="520" w:lineRule="exact"/>
              <w:ind w:firstLine="547"/>
              <w:rPr>
                <w:rFonts w:ascii="Times New Roman" w:hAnsi="Times New Roman" w:eastAsia="仿宋_GB2312"/>
                <w:bCs/>
                <w:sz w:val="28"/>
                <w:szCs w:val="28"/>
              </w:rPr>
            </w:pPr>
          </w:p>
          <w:p>
            <w:pPr>
              <w:spacing w:line="520" w:lineRule="exact"/>
              <w:ind w:firstLine="547"/>
              <w:rPr>
                <w:rFonts w:ascii="Times New Roman" w:hAnsi="Times New Roman" w:eastAsia="仿宋_GB2312"/>
                <w:bCs/>
                <w:sz w:val="28"/>
                <w:szCs w:val="28"/>
              </w:rPr>
            </w:pPr>
          </w:p>
          <w:p>
            <w:pPr>
              <w:spacing w:line="520" w:lineRule="exact"/>
              <w:ind w:firstLine="547"/>
              <w:rPr>
                <w:rFonts w:ascii="Times New Roman" w:hAnsi="Times New Roman" w:eastAsia="仿宋_GB2312"/>
                <w:bCs/>
                <w:sz w:val="28"/>
                <w:szCs w:val="28"/>
              </w:rPr>
            </w:pPr>
          </w:p>
        </w:tc>
      </w:tr>
    </w:tbl>
    <w:p>
      <w:pPr>
        <w:spacing w:line="520" w:lineRule="exact"/>
        <w:ind w:firstLine="590"/>
        <w:rPr>
          <w:rFonts w:ascii="Times New Roman" w:hAnsi="Times New Roman" w:eastAsia="仿宋_GB2312"/>
          <w:b/>
          <w:bCs/>
          <w:sz w:val="30"/>
          <w:szCs w:val="30"/>
        </w:rPr>
      </w:pPr>
    </w:p>
    <w:p>
      <w:pPr>
        <w:spacing w:line="520" w:lineRule="exact"/>
        <w:ind w:firstLine="0" w:firstLineChars="0"/>
        <w:rPr>
          <w:rFonts w:ascii="Times New Roman" w:hAnsi="Times New Roman" w:eastAsia="仿宋_GB2312"/>
          <w:b/>
          <w:bCs/>
          <w:sz w:val="30"/>
          <w:szCs w:val="30"/>
        </w:rPr>
      </w:pPr>
      <w:r>
        <w:rPr>
          <w:rFonts w:hint="eastAsia" w:ascii="Times New Roman" w:hAnsi="Times New Roman" w:eastAsia="仿宋_GB2312"/>
          <w:b/>
          <w:bCs/>
          <w:sz w:val="30"/>
          <w:szCs w:val="30"/>
        </w:rPr>
        <w:t>（</w:t>
      </w:r>
      <w:r>
        <w:rPr>
          <w:rFonts w:ascii="Times New Roman" w:hAnsi="Times New Roman" w:eastAsia="仿宋_GB2312"/>
          <w:b/>
          <w:bCs/>
          <w:sz w:val="30"/>
          <w:szCs w:val="30"/>
        </w:rPr>
        <w:t>七</w:t>
      </w:r>
      <w:r>
        <w:rPr>
          <w:rFonts w:hint="eastAsia" w:ascii="Times New Roman" w:hAnsi="Times New Roman" w:eastAsia="仿宋_GB2312"/>
          <w:b/>
          <w:bCs/>
          <w:sz w:val="30"/>
          <w:szCs w:val="30"/>
        </w:rPr>
        <w:t>）工业互联网</w:t>
      </w:r>
      <w:r>
        <w:rPr>
          <w:rFonts w:ascii="Times New Roman" w:hAnsi="Times New Roman" w:eastAsia="仿宋_GB2312"/>
          <w:b/>
          <w:bCs/>
          <w:sz w:val="30"/>
          <w:szCs w:val="30"/>
        </w:rPr>
        <w:t>平台</w:t>
      </w:r>
      <w:r>
        <w:rPr>
          <w:rFonts w:hint="eastAsia" w:ascii="Times New Roman" w:hAnsi="Times New Roman" w:eastAsia="仿宋_GB2312"/>
          <w:b/>
          <w:bCs/>
          <w:sz w:val="30"/>
          <w:szCs w:val="30"/>
        </w:rPr>
        <w:t>下一步</w:t>
      </w:r>
      <w:r>
        <w:rPr>
          <w:rFonts w:ascii="Times New Roman" w:hAnsi="Times New Roman" w:eastAsia="仿宋_GB2312"/>
          <w:b/>
          <w:bCs/>
          <w:sz w:val="30"/>
          <w:szCs w:val="30"/>
        </w:rPr>
        <w:t>发展计划</w:t>
      </w:r>
    </w:p>
    <w:tbl>
      <w:tblPr>
        <w:tblStyle w:val="8"/>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trPr>
        <w:tc>
          <w:tcPr>
            <w:tcW w:w="8902" w:type="dxa"/>
          </w:tcPr>
          <w:p>
            <w:pPr>
              <w:spacing w:line="520" w:lineRule="exact"/>
              <w:ind w:firstLine="0" w:firstLineChars="0"/>
              <w:rPr>
                <w:rFonts w:ascii="Times New Roman" w:hAnsi="Times New Roman" w:eastAsia="仿宋_GB2312"/>
                <w:bCs/>
                <w:sz w:val="28"/>
                <w:szCs w:val="28"/>
              </w:rPr>
            </w:pPr>
            <w:r>
              <w:rPr>
                <w:rFonts w:hint="eastAsia" w:ascii="Times New Roman" w:hAnsi="Times New Roman" w:eastAsia="仿宋_GB2312"/>
                <w:b/>
                <w:bCs/>
                <w:sz w:val="28"/>
                <w:szCs w:val="28"/>
              </w:rPr>
              <w:t>工业</w:t>
            </w:r>
            <w:r>
              <w:rPr>
                <w:rFonts w:ascii="Times New Roman" w:hAnsi="Times New Roman" w:eastAsia="仿宋_GB2312"/>
                <w:b/>
                <w:bCs/>
                <w:sz w:val="28"/>
                <w:szCs w:val="28"/>
              </w:rPr>
              <w:t>互联网平台</w:t>
            </w:r>
            <w:r>
              <w:rPr>
                <w:rFonts w:hint="eastAsia" w:ascii="Times New Roman" w:hAnsi="Times New Roman" w:eastAsia="仿宋_GB2312"/>
                <w:b/>
                <w:bCs/>
                <w:sz w:val="28"/>
                <w:szCs w:val="28"/>
              </w:rPr>
              <w:t>下一步研发和</w:t>
            </w:r>
            <w:r>
              <w:rPr>
                <w:rFonts w:ascii="Times New Roman" w:hAnsi="Times New Roman" w:eastAsia="仿宋_GB2312"/>
                <w:b/>
                <w:bCs/>
                <w:sz w:val="28"/>
                <w:szCs w:val="28"/>
              </w:rPr>
              <w:t>运营计划</w:t>
            </w:r>
            <w:r>
              <w:rPr>
                <w:rFonts w:hint="eastAsia" w:ascii="Times New Roman" w:hAnsi="Times New Roman" w:eastAsia="仿宋_GB2312"/>
                <w:bCs/>
                <w:sz w:val="28"/>
                <w:szCs w:val="28"/>
              </w:rPr>
              <w:t>（包含</w:t>
            </w:r>
            <w:r>
              <w:rPr>
                <w:rFonts w:ascii="Times New Roman" w:hAnsi="Times New Roman" w:eastAsia="仿宋_GB2312"/>
                <w:bCs/>
                <w:sz w:val="28"/>
                <w:szCs w:val="28"/>
              </w:rPr>
              <w:t>但不限于</w:t>
            </w:r>
            <w:r>
              <w:rPr>
                <w:rFonts w:hint="eastAsia" w:ascii="Times New Roman" w:hAnsi="Times New Roman" w:eastAsia="仿宋_GB2312"/>
                <w:bCs/>
                <w:sz w:val="28"/>
                <w:szCs w:val="28"/>
              </w:rPr>
              <w:t>技术升级</w:t>
            </w:r>
            <w:r>
              <w:rPr>
                <w:rFonts w:ascii="Times New Roman" w:hAnsi="Times New Roman" w:eastAsia="仿宋_GB2312"/>
                <w:bCs/>
                <w:sz w:val="28"/>
                <w:szCs w:val="28"/>
              </w:rPr>
              <w:t>、</w:t>
            </w:r>
            <w:r>
              <w:rPr>
                <w:rFonts w:hint="eastAsia" w:ascii="Times New Roman" w:hAnsi="Times New Roman" w:eastAsia="仿宋_GB2312"/>
                <w:bCs/>
                <w:sz w:val="28"/>
                <w:szCs w:val="28"/>
              </w:rPr>
              <w:t>应用开发</w:t>
            </w:r>
            <w:r>
              <w:rPr>
                <w:rFonts w:ascii="Times New Roman" w:hAnsi="Times New Roman" w:eastAsia="仿宋_GB2312"/>
                <w:bCs/>
                <w:sz w:val="28"/>
                <w:szCs w:val="28"/>
              </w:rPr>
              <w:t>、开发者社区建设</w:t>
            </w:r>
            <w:r>
              <w:rPr>
                <w:rFonts w:hint="eastAsia" w:ascii="Times New Roman" w:hAnsi="Times New Roman" w:eastAsia="仿宋_GB2312"/>
                <w:bCs/>
                <w:sz w:val="28"/>
                <w:szCs w:val="28"/>
              </w:rPr>
              <w:t>和培育</w:t>
            </w:r>
            <w:r>
              <w:rPr>
                <w:rFonts w:ascii="Times New Roman" w:hAnsi="Times New Roman" w:eastAsia="仿宋_GB2312"/>
                <w:bCs/>
                <w:sz w:val="28"/>
                <w:szCs w:val="28"/>
              </w:rPr>
              <w:t>、商业模式拓展等</w:t>
            </w:r>
            <w:r>
              <w:rPr>
                <w:rFonts w:hint="eastAsia" w:ascii="Times New Roman" w:hAnsi="Times New Roman" w:eastAsia="仿宋_GB2312"/>
                <w:bCs/>
                <w:sz w:val="28"/>
                <w:szCs w:val="28"/>
              </w:rPr>
              <w:t>）（限2500字）</w:t>
            </w:r>
          </w:p>
          <w:p>
            <w:pPr>
              <w:spacing w:line="520" w:lineRule="exact"/>
              <w:ind w:firstLine="627"/>
              <w:rPr>
                <w:rFonts w:ascii="Times New Roman" w:hAnsi="Times New Roman" w:eastAsia="仿宋_GB2312"/>
                <w:bCs/>
                <w:sz w:val="32"/>
                <w:szCs w:val="32"/>
              </w:rPr>
            </w:pPr>
          </w:p>
          <w:p>
            <w:pPr>
              <w:spacing w:line="520" w:lineRule="exact"/>
              <w:ind w:firstLine="627"/>
              <w:rPr>
                <w:rFonts w:ascii="Times New Roman" w:hAnsi="Times New Roman" w:eastAsia="仿宋_GB2312"/>
                <w:bCs/>
                <w:sz w:val="32"/>
                <w:szCs w:val="32"/>
              </w:rPr>
            </w:pPr>
          </w:p>
          <w:p>
            <w:pPr>
              <w:spacing w:line="520" w:lineRule="exact"/>
              <w:ind w:firstLine="627"/>
              <w:rPr>
                <w:rFonts w:ascii="Times New Roman" w:hAnsi="Times New Roman" w:eastAsia="仿宋_GB2312"/>
                <w:bCs/>
                <w:sz w:val="32"/>
                <w:szCs w:val="32"/>
              </w:rPr>
            </w:pPr>
          </w:p>
          <w:p>
            <w:pPr>
              <w:spacing w:line="520" w:lineRule="exact"/>
              <w:ind w:firstLine="627"/>
              <w:rPr>
                <w:rFonts w:ascii="Times New Roman" w:hAnsi="Times New Roman" w:eastAsia="仿宋_GB2312"/>
                <w:bCs/>
                <w:sz w:val="32"/>
                <w:szCs w:val="32"/>
              </w:rPr>
            </w:pPr>
          </w:p>
          <w:p>
            <w:pPr>
              <w:spacing w:line="520" w:lineRule="exact"/>
              <w:ind w:firstLine="627"/>
              <w:rPr>
                <w:rFonts w:ascii="Times New Roman" w:hAnsi="Times New Roman" w:eastAsia="仿宋_GB2312"/>
                <w:bCs/>
                <w:sz w:val="32"/>
                <w:szCs w:val="32"/>
              </w:rPr>
            </w:pPr>
          </w:p>
          <w:p>
            <w:pPr>
              <w:spacing w:line="520" w:lineRule="exact"/>
              <w:ind w:firstLine="627"/>
              <w:rPr>
                <w:rFonts w:ascii="Times New Roman" w:hAnsi="Times New Roman" w:eastAsia="仿宋_GB2312"/>
                <w:bCs/>
                <w:sz w:val="32"/>
                <w:szCs w:val="32"/>
              </w:rPr>
            </w:pPr>
          </w:p>
        </w:tc>
      </w:tr>
    </w:tbl>
    <w:p>
      <w:pPr>
        <w:spacing w:line="520" w:lineRule="exact"/>
        <w:ind w:firstLine="0" w:firstLineChars="0"/>
        <w:rPr>
          <w:rFonts w:ascii="Times New Roman" w:hAnsi="Times New Roman" w:eastAsia="仿宋_GB2312"/>
          <w:b/>
          <w:bCs/>
          <w:sz w:val="30"/>
          <w:szCs w:val="30"/>
        </w:rPr>
      </w:pPr>
      <w:r>
        <w:rPr>
          <w:rFonts w:hint="eastAsia" w:ascii="Times New Roman" w:hAnsi="Times New Roman" w:eastAsia="仿宋_GB2312"/>
          <w:b/>
          <w:bCs/>
          <w:sz w:val="30"/>
          <w:szCs w:val="30"/>
        </w:rPr>
        <w:t>（八）相关证明材料（选填）</w:t>
      </w:r>
    </w:p>
    <w:tbl>
      <w:tblPr>
        <w:tblStyle w:val="8"/>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9" w:hRule="atLeast"/>
        </w:trPr>
        <w:tc>
          <w:tcPr>
            <w:tcW w:w="8902" w:type="dxa"/>
          </w:tcPr>
          <w:p>
            <w:pPr>
              <w:spacing w:line="520" w:lineRule="exact"/>
              <w:ind w:firstLine="0" w:firstLineChars="0"/>
              <w:rPr>
                <w:rFonts w:ascii="Times New Roman" w:hAnsi="Times New Roman" w:eastAsia="仿宋_GB2312"/>
                <w:bCs/>
                <w:sz w:val="28"/>
                <w:szCs w:val="28"/>
              </w:rPr>
            </w:pPr>
            <w:r>
              <w:rPr>
                <w:rFonts w:hint="eastAsia" w:ascii="Times New Roman" w:hAnsi="Times New Roman" w:eastAsia="仿宋_GB2312"/>
                <w:bCs/>
                <w:sz w:val="28"/>
                <w:szCs w:val="28"/>
              </w:rPr>
              <w:t>申报书中需要提供的相关证明材料</w:t>
            </w:r>
          </w:p>
          <w:p>
            <w:pPr>
              <w:spacing w:line="520" w:lineRule="exact"/>
              <w:ind w:firstLine="627"/>
              <w:rPr>
                <w:rFonts w:ascii="Times New Roman" w:hAnsi="Times New Roman" w:eastAsia="仿宋_GB2312"/>
                <w:bCs/>
                <w:sz w:val="32"/>
                <w:szCs w:val="32"/>
              </w:rPr>
            </w:pPr>
          </w:p>
          <w:p>
            <w:pPr>
              <w:spacing w:line="520" w:lineRule="exact"/>
              <w:ind w:firstLine="627"/>
              <w:rPr>
                <w:rFonts w:ascii="Times New Roman" w:hAnsi="Times New Roman" w:eastAsia="仿宋_GB2312"/>
                <w:bCs/>
                <w:sz w:val="32"/>
                <w:szCs w:val="32"/>
              </w:rPr>
            </w:pPr>
          </w:p>
          <w:p>
            <w:pPr>
              <w:spacing w:line="520" w:lineRule="exact"/>
              <w:ind w:firstLine="627"/>
              <w:rPr>
                <w:rFonts w:ascii="Times New Roman" w:hAnsi="Times New Roman" w:eastAsia="仿宋_GB2312"/>
                <w:bCs/>
                <w:sz w:val="32"/>
                <w:szCs w:val="32"/>
              </w:rPr>
            </w:pPr>
          </w:p>
          <w:p>
            <w:pPr>
              <w:spacing w:line="520" w:lineRule="exact"/>
              <w:ind w:firstLine="627"/>
              <w:rPr>
                <w:rFonts w:ascii="Times New Roman" w:hAnsi="Times New Roman" w:eastAsia="仿宋_GB2312"/>
                <w:bCs/>
                <w:sz w:val="32"/>
                <w:szCs w:val="32"/>
              </w:rPr>
            </w:pPr>
          </w:p>
          <w:p>
            <w:pPr>
              <w:spacing w:line="520" w:lineRule="exact"/>
              <w:ind w:firstLine="627"/>
              <w:rPr>
                <w:rFonts w:ascii="Times New Roman" w:hAnsi="Times New Roman" w:eastAsia="仿宋_GB2312"/>
                <w:bCs/>
                <w:sz w:val="32"/>
                <w:szCs w:val="32"/>
              </w:rPr>
            </w:pPr>
          </w:p>
        </w:tc>
      </w:tr>
    </w:tbl>
    <w:p>
      <w:pPr>
        <w:ind w:firstLine="0" w:firstLineChars="0"/>
        <w:outlineLvl w:val="0"/>
        <w:rPr>
          <w:rFonts w:ascii="Times New Roman" w:hAnsi="Times New Roman" w:eastAsia="仿宋_GB2312" w:cs="仿宋_GB2312"/>
          <w:sz w:val="32"/>
          <w:szCs w:val="32"/>
        </w:rPr>
      </w:pPr>
    </w:p>
    <w:sectPr>
      <w:headerReference r:id="rId13" w:type="first"/>
      <w:footerReference r:id="rId15" w:type="first"/>
      <w:headerReference r:id="rId11" w:type="default"/>
      <w:headerReference r:id="rId12" w:type="even"/>
      <w:footerReference r:id="rId14" w:type="even"/>
      <w:pgSz w:w="11906" w:h="16838"/>
      <w:pgMar w:top="1985" w:right="1474" w:bottom="1588" w:left="1474" w:header="851" w:footer="1361" w:gutter="0"/>
      <w:pgNumType w:start="1"/>
      <w:cols w:space="720" w:num="1"/>
      <w:titlePg/>
      <w:docGrid w:type="linesAndChars" w:linePitch="288" w:charSpace="-1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08"/>
      </w:pPr>
      <w:r>
        <w:separator/>
      </w:r>
    </w:p>
  </w:endnote>
  <w:endnote w:type="continuationSeparator" w:id="1">
    <w:p>
      <w:pPr>
        <w:spacing w:line="240" w:lineRule="auto"/>
        <w:ind w:firstLine="40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4617390"/>
    </w:sdtPr>
    <w:sdtEndPr>
      <w:rPr>
        <w:sz w:val="48"/>
      </w:rPr>
    </w:sdtEndPr>
    <w:sdtContent>
      <w:p>
        <w:pPr>
          <w:pStyle w:val="5"/>
          <w:ind w:firstLine="420"/>
          <w:jc w:val="center"/>
          <w:rPr>
            <w:sz w:val="48"/>
          </w:rPr>
        </w:pPr>
        <w:r>
          <w:rPr>
            <w:sz w:val="28"/>
          </w:rPr>
          <w:fldChar w:fldCharType="begin"/>
        </w:r>
        <w:r>
          <w:rPr>
            <w:sz w:val="28"/>
          </w:rPr>
          <w:instrText xml:space="preserve">PAGE   \* MERGEFORMAT</w:instrText>
        </w:r>
        <w:r>
          <w:rPr>
            <w:sz w:val="28"/>
          </w:rPr>
          <w:fldChar w:fldCharType="separate"/>
        </w:r>
        <w:r>
          <w:rPr>
            <w:sz w:val="28"/>
            <w:lang w:val="zh-CN"/>
          </w:rPr>
          <w:t>18</w:t>
        </w:r>
        <w:r>
          <w:rPr>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5067940"/>
      <w:docPartObj>
        <w:docPartGallery w:val="AutoText"/>
      </w:docPartObj>
    </w:sdtPr>
    <w:sdtEndPr>
      <w:rPr>
        <w:sz w:val="28"/>
      </w:rPr>
    </w:sdtEndPr>
    <w:sdtContent>
      <w:p>
        <w:pPr>
          <w:pStyle w:val="5"/>
          <w:ind w:firstLine="420"/>
          <w:jc w:val="center"/>
          <w:rPr>
            <w:sz w:val="28"/>
          </w:rPr>
        </w:pPr>
        <w:r>
          <w:rPr>
            <w:sz w:val="28"/>
          </w:rPr>
          <w:fldChar w:fldCharType="begin"/>
        </w:r>
        <w:r>
          <w:rPr>
            <w:sz w:val="28"/>
          </w:rPr>
          <w:instrText xml:space="preserve">PAGE   \* MERGEFORMAT</w:instrText>
        </w:r>
        <w:r>
          <w:rPr>
            <w:sz w:val="28"/>
          </w:rPr>
          <w:fldChar w:fldCharType="separate"/>
        </w:r>
        <w:r>
          <w:rPr>
            <w:sz w:val="28"/>
            <w:lang w:val="zh-CN"/>
          </w:rPr>
          <w:t>1</w:t>
        </w:r>
        <w:r>
          <w:rPr>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08"/>
      </w:pPr>
      <w:r>
        <w:separator/>
      </w:r>
    </w:p>
  </w:footnote>
  <w:footnote w:type="continuationSeparator" w:id="1">
    <w:p>
      <w:pPr>
        <w:spacing w:line="240" w:lineRule="auto"/>
        <w:ind w:firstLine="408"/>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2FE"/>
    <w:rsid w:val="00005280"/>
    <w:rsid w:val="000069C5"/>
    <w:rsid w:val="00010893"/>
    <w:rsid w:val="000208A1"/>
    <w:rsid w:val="000208FA"/>
    <w:rsid w:val="00023327"/>
    <w:rsid w:val="0002513D"/>
    <w:rsid w:val="0002788D"/>
    <w:rsid w:val="0004635A"/>
    <w:rsid w:val="00047901"/>
    <w:rsid w:val="00050F3B"/>
    <w:rsid w:val="000633B3"/>
    <w:rsid w:val="00073A43"/>
    <w:rsid w:val="0007793F"/>
    <w:rsid w:val="00080D03"/>
    <w:rsid w:val="00085331"/>
    <w:rsid w:val="00096972"/>
    <w:rsid w:val="000A3873"/>
    <w:rsid w:val="000A433A"/>
    <w:rsid w:val="000A71DC"/>
    <w:rsid w:val="000B10A5"/>
    <w:rsid w:val="000C0A9F"/>
    <w:rsid w:val="000D35C0"/>
    <w:rsid w:val="000E2D93"/>
    <w:rsid w:val="000E6245"/>
    <w:rsid w:val="000F4A0A"/>
    <w:rsid w:val="00113CF2"/>
    <w:rsid w:val="0012333F"/>
    <w:rsid w:val="00146F04"/>
    <w:rsid w:val="001540FC"/>
    <w:rsid w:val="00157736"/>
    <w:rsid w:val="00160CA4"/>
    <w:rsid w:val="00166195"/>
    <w:rsid w:val="00180B8D"/>
    <w:rsid w:val="00183EAC"/>
    <w:rsid w:val="00187D11"/>
    <w:rsid w:val="00190F5C"/>
    <w:rsid w:val="001A79E3"/>
    <w:rsid w:val="001B2D28"/>
    <w:rsid w:val="001D3364"/>
    <w:rsid w:val="0020004D"/>
    <w:rsid w:val="0020350A"/>
    <w:rsid w:val="00214DD3"/>
    <w:rsid w:val="0023327B"/>
    <w:rsid w:val="00241D33"/>
    <w:rsid w:val="00261367"/>
    <w:rsid w:val="00276EBE"/>
    <w:rsid w:val="00281855"/>
    <w:rsid w:val="00283CE8"/>
    <w:rsid w:val="002842B8"/>
    <w:rsid w:val="00290633"/>
    <w:rsid w:val="002958C6"/>
    <w:rsid w:val="002A5393"/>
    <w:rsid w:val="002A5E7A"/>
    <w:rsid w:val="002B7048"/>
    <w:rsid w:val="002C5CBA"/>
    <w:rsid w:val="002D67EB"/>
    <w:rsid w:val="002E73DE"/>
    <w:rsid w:val="002F2990"/>
    <w:rsid w:val="00310FF5"/>
    <w:rsid w:val="00340E9D"/>
    <w:rsid w:val="00372D6A"/>
    <w:rsid w:val="00376776"/>
    <w:rsid w:val="00384CBE"/>
    <w:rsid w:val="00391348"/>
    <w:rsid w:val="003A5C7D"/>
    <w:rsid w:val="003B087F"/>
    <w:rsid w:val="003B2B1A"/>
    <w:rsid w:val="003C101D"/>
    <w:rsid w:val="003C29AE"/>
    <w:rsid w:val="003C2B47"/>
    <w:rsid w:val="003D0CE6"/>
    <w:rsid w:val="003D10C0"/>
    <w:rsid w:val="003E005E"/>
    <w:rsid w:val="003E7FD3"/>
    <w:rsid w:val="003F2A27"/>
    <w:rsid w:val="004122AF"/>
    <w:rsid w:val="004219FA"/>
    <w:rsid w:val="00426A74"/>
    <w:rsid w:val="0042746E"/>
    <w:rsid w:val="00433065"/>
    <w:rsid w:val="004352AA"/>
    <w:rsid w:val="00452625"/>
    <w:rsid w:val="00453A04"/>
    <w:rsid w:val="00476010"/>
    <w:rsid w:val="00492B53"/>
    <w:rsid w:val="004949CE"/>
    <w:rsid w:val="004A0474"/>
    <w:rsid w:val="004C0794"/>
    <w:rsid w:val="004E03E1"/>
    <w:rsid w:val="004E1855"/>
    <w:rsid w:val="004E549F"/>
    <w:rsid w:val="004F4E7F"/>
    <w:rsid w:val="005115F6"/>
    <w:rsid w:val="0051226E"/>
    <w:rsid w:val="005202FE"/>
    <w:rsid w:val="005700DB"/>
    <w:rsid w:val="005708EA"/>
    <w:rsid w:val="00575D23"/>
    <w:rsid w:val="00580A14"/>
    <w:rsid w:val="005820A9"/>
    <w:rsid w:val="00584D0D"/>
    <w:rsid w:val="00591DF7"/>
    <w:rsid w:val="005B506F"/>
    <w:rsid w:val="005C3067"/>
    <w:rsid w:val="005D0FDC"/>
    <w:rsid w:val="005F0117"/>
    <w:rsid w:val="005F6716"/>
    <w:rsid w:val="006039D8"/>
    <w:rsid w:val="00610E15"/>
    <w:rsid w:val="006110CD"/>
    <w:rsid w:val="00623CDB"/>
    <w:rsid w:val="006321C0"/>
    <w:rsid w:val="00636A2E"/>
    <w:rsid w:val="00640C57"/>
    <w:rsid w:val="00645037"/>
    <w:rsid w:val="00645B39"/>
    <w:rsid w:val="00650119"/>
    <w:rsid w:val="00657B44"/>
    <w:rsid w:val="00675D67"/>
    <w:rsid w:val="0068060D"/>
    <w:rsid w:val="006A0D85"/>
    <w:rsid w:val="006A4289"/>
    <w:rsid w:val="006A470B"/>
    <w:rsid w:val="006C631C"/>
    <w:rsid w:val="006D4B87"/>
    <w:rsid w:val="006D57E4"/>
    <w:rsid w:val="006E1962"/>
    <w:rsid w:val="006E2EB9"/>
    <w:rsid w:val="006F58AF"/>
    <w:rsid w:val="007003F1"/>
    <w:rsid w:val="00700F3E"/>
    <w:rsid w:val="0070217E"/>
    <w:rsid w:val="00717CF5"/>
    <w:rsid w:val="00720474"/>
    <w:rsid w:val="007332C6"/>
    <w:rsid w:val="0074117D"/>
    <w:rsid w:val="00753E30"/>
    <w:rsid w:val="00760499"/>
    <w:rsid w:val="007753AE"/>
    <w:rsid w:val="007810DB"/>
    <w:rsid w:val="00782EA1"/>
    <w:rsid w:val="00795B24"/>
    <w:rsid w:val="007D57ED"/>
    <w:rsid w:val="007E0B9E"/>
    <w:rsid w:val="007F0A61"/>
    <w:rsid w:val="007F4370"/>
    <w:rsid w:val="00802EF2"/>
    <w:rsid w:val="00823359"/>
    <w:rsid w:val="008267BF"/>
    <w:rsid w:val="0084151D"/>
    <w:rsid w:val="00866093"/>
    <w:rsid w:val="00872334"/>
    <w:rsid w:val="008750C3"/>
    <w:rsid w:val="00890A2D"/>
    <w:rsid w:val="00892C89"/>
    <w:rsid w:val="0089317D"/>
    <w:rsid w:val="008A4FE7"/>
    <w:rsid w:val="008D1C88"/>
    <w:rsid w:val="008D67A4"/>
    <w:rsid w:val="008E16B6"/>
    <w:rsid w:val="008F4BCF"/>
    <w:rsid w:val="0094018D"/>
    <w:rsid w:val="00954C5A"/>
    <w:rsid w:val="00956569"/>
    <w:rsid w:val="00964068"/>
    <w:rsid w:val="00964997"/>
    <w:rsid w:val="009821C9"/>
    <w:rsid w:val="00986D03"/>
    <w:rsid w:val="00990B96"/>
    <w:rsid w:val="00991FF5"/>
    <w:rsid w:val="009A6D1D"/>
    <w:rsid w:val="009C3DBB"/>
    <w:rsid w:val="009C4934"/>
    <w:rsid w:val="009C6669"/>
    <w:rsid w:val="009D314A"/>
    <w:rsid w:val="00A16103"/>
    <w:rsid w:val="00A42241"/>
    <w:rsid w:val="00A449E1"/>
    <w:rsid w:val="00A51B71"/>
    <w:rsid w:val="00A63A21"/>
    <w:rsid w:val="00A6704A"/>
    <w:rsid w:val="00A846E0"/>
    <w:rsid w:val="00AA1631"/>
    <w:rsid w:val="00AB11C4"/>
    <w:rsid w:val="00AE073C"/>
    <w:rsid w:val="00AF032C"/>
    <w:rsid w:val="00AF06FC"/>
    <w:rsid w:val="00AF5BA2"/>
    <w:rsid w:val="00B0199D"/>
    <w:rsid w:val="00B07FEF"/>
    <w:rsid w:val="00B269B0"/>
    <w:rsid w:val="00B3026C"/>
    <w:rsid w:val="00B33A5C"/>
    <w:rsid w:val="00B413C8"/>
    <w:rsid w:val="00B50541"/>
    <w:rsid w:val="00B658FB"/>
    <w:rsid w:val="00B74DD9"/>
    <w:rsid w:val="00B855C3"/>
    <w:rsid w:val="00BB0726"/>
    <w:rsid w:val="00BB7005"/>
    <w:rsid w:val="00BC38EF"/>
    <w:rsid w:val="00BE1C4E"/>
    <w:rsid w:val="00BE5773"/>
    <w:rsid w:val="00BF1D3D"/>
    <w:rsid w:val="00C0058E"/>
    <w:rsid w:val="00C02082"/>
    <w:rsid w:val="00C042E4"/>
    <w:rsid w:val="00C062CE"/>
    <w:rsid w:val="00C126D2"/>
    <w:rsid w:val="00C129DA"/>
    <w:rsid w:val="00C143F8"/>
    <w:rsid w:val="00C22929"/>
    <w:rsid w:val="00C27B01"/>
    <w:rsid w:val="00C3431A"/>
    <w:rsid w:val="00C352FC"/>
    <w:rsid w:val="00C35767"/>
    <w:rsid w:val="00C3603B"/>
    <w:rsid w:val="00C46A91"/>
    <w:rsid w:val="00C52133"/>
    <w:rsid w:val="00C5790B"/>
    <w:rsid w:val="00C63D29"/>
    <w:rsid w:val="00C65B6E"/>
    <w:rsid w:val="00C65C92"/>
    <w:rsid w:val="00C844CB"/>
    <w:rsid w:val="00CA3C5E"/>
    <w:rsid w:val="00CA416F"/>
    <w:rsid w:val="00CA635D"/>
    <w:rsid w:val="00CB24E5"/>
    <w:rsid w:val="00CB5538"/>
    <w:rsid w:val="00CB5CFA"/>
    <w:rsid w:val="00CB7A8B"/>
    <w:rsid w:val="00CC127E"/>
    <w:rsid w:val="00CD03AE"/>
    <w:rsid w:val="00CD0447"/>
    <w:rsid w:val="00CD0C81"/>
    <w:rsid w:val="00CF78C0"/>
    <w:rsid w:val="00D21171"/>
    <w:rsid w:val="00D21D52"/>
    <w:rsid w:val="00D3034C"/>
    <w:rsid w:val="00D30520"/>
    <w:rsid w:val="00D30894"/>
    <w:rsid w:val="00D348B8"/>
    <w:rsid w:val="00D41584"/>
    <w:rsid w:val="00D556FF"/>
    <w:rsid w:val="00D6473B"/>
    <w:rsid w:val="00D761E6"/>
    <w:rsid w:val="00D95C1F"/>
    <w:rsid w:val="00DC6DF4"/>
    <w:rsid w:val="00DD568D"/>
    <w:rsid w:val="00DD5758"/>
    <w:rsid w:val="00DD6F26"/>
    <w:rsid w:val="00DF3D09"/>
    <w:rsid w:val="00E07EE2"/>
    <w:rsid w:val="00E144CA"/>
    <w:rsid w:val="00E301D7"/>
    <w:rsid w:val="00E313F1"/>
    <w:rsid w:val="00E33A27"/>
    <w:rsid w:val="00E469A2"/>
    <w:rsid w:val="00E62985"/>
    <w:rsid w:val="00E62E88"/>
    <w:rsid w:val="00E66CCF"/>
    <w:rsid w:val="00E66D06"/>
    <w:rsid w:val="00E76F47"/>
    <w:rsid w:val="00E9630F"/>
    <w:rsid w:val="00EA08A8"/>
    <w:rsid w:val="00EA529F"/>
    <w:rsid w:val="00EA7AE6"/>
    <w:rsid w:val="00EC79A7"/>
    <w:rsid w:val="00ED2F85"/>
    <w:rsid w:val="00ED4BB7"/>
    <w:rsid w:val="00ED6129"/>
    <w:rsid w:val="00F70D1A"/>
    <w:rsid w:val="00F9135B"/>
    <w:rsid w:val="00F94468"/>
    <w:rsid w:val="00FA426C"/>
    <w:rsid w:val="00FA61D2"/>
    <w:rsid w:val="00FC6816"/>
    <w:rsid w:val="00FE7F0F"/>
    <w:rsid w:val="00FF134C"/>
    <w:rsid w:val="550E24DE"/>
    <w:rsid w:val="652E7D96"/>
    <w:rsid w:val="74DF5308"/>
    <w:rsid w:val="FF2FD5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15"/>
    <w:qFormat/>
    <w:uiPriority w:val="99"/>
    <w:pPr>
      <w:spacing w:after="120" w:line="240" w:lineRule="auto"/>
      <w:ind w:firstLine="0" w:firstLineChars="0"/>
    </w:pPr>
    <w:rPr>
      <w:rFonts w:ascii="Calibri" w:hAnsi="Calibri"/>
      <w:szCs w:val="22"/>
    </w:rPr>
  </w:style>
  <w:style w:type="paragraph" w:styleId="3">
    <w:name w:val="Date"/>
    <w:basedOn w:val="1"/>
    <w:next w:val="1"/>
    <w:link w:val="12"/>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link w:val="13"/>
    <w:qFormat/>
    <w:uiPriority w:val="99"/>
    <w:pPr>
      <w:tabs>
        <w:tab w:val="center" w:pos="4153"/>
        <w:tab w:val="right" w:pos="8306"/>
      </w:tabs>
      <w:snapToGrid w:val="0"/>
      <w:spacing w:line="240" w:lineRule="auto"/>
      <w:ind w:firstLine="0" w:firstLineChars="0"/>
      <w:jc w:val="left"/>
    </w:pPr>
    <w:rPr>
      <w:rFonts w:ascii="Times New Roman" w:hAnsi="Times New Roman" w:eastAsia="仿宋_GB2312"/>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7">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cs="宋体"/>
      <w:kern w:val="0"/>
      <w:sz w:val="24"/>
    </w:rPr>
  </w:style>
  <w:style w:type="table" w:styleId="9">
    <w:name w:val="Table Grid"/>
    <w:basedOn w:val="8"/>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link w:val="6"/>
    <w:qFormat/>
    <w:uiPriority w:val="0"/>
    <w:rPr>
      <w:rFonts w:ascii="Arial" w:hAnsi="Arial" w:eastAsia="宋体"/>
      <w:kern w:val="2"/>
      <w:sz w:val="18"/>
      <w:szCs w:val="18"/>
      <w:lang w:val="en-US" w:eastAsia="zh-CN" w:bidi="ar-SA"/>
    </w:rPr>
  </w:style>
  <w:style w:type="character" w:customStyle="1" w:styleId="12">
    <w:name w:val="日期 字符"/>
    <w:basedOn w:val="10"/>
    <w:link w:val="3"/>
    <w:qFormat/>
    <w:uiPriority w:val="0"/>
    <w:rPr>
      <w:rFonts w:ascii="Arial" w:hAnsi="Arial"/>
      <w:kern w:val="2"/>
      <w:sz w:val="21"/>
      <w:szCs w:val="24"/>
    </w:rPr>
  </w:style>
  <w:style w:type="character" w:customStyle="1" w:styleId="13">
    <w:name w:val="页脚 字符"/>
    <w:basedOn w:val="10"/>
    <w:link w:val="5"/>
    <w:qFormat/>
    <w:uiPriority w:val="99"/>
    <w:rPr>
      <w:rFonts w:eastAsia="仿宋_GB2312"/>
      <w:kern w:val="2"/>
      <w:sz w:val="18"/>
      <w:szCs w:val="18"/>
    </w:rPr>
  </w:style>
  <w:style w:type="paragraph" w:customStyle="1" w:styleId="14">
    <w:name w:val="列出段落1"/>
    <w:basedOn w:val="1"/>
    <w:qFormat/>
    <w:uiPriority w:val="34"/>
    <w:pPr>
      <w:spacing w:line="240" w:lineRule="auto"/>
      <w:ind w:firstLine="420"/>
    </w:pPr>
    <w:rPr>
      <w:rFonts w:asciiTheme="minorHAnsi" w:hAnsiTheme="minorHAnsi" w:eastAsiaTheme="minorEastAsia" w:cstheme="minorBidi"/>
      <w:szCs w:val="22"/>
    </w:rPr>
  </w:style>
  <w:style w:type="character" w:customStyle="1" w:styleId="15">
    <w:name w:val="正文文本 字符"/>
    <w:basedOn w:val="10"/>
    <w:link w:val="2"/>
    <w:qFormat/>
    <w:uiPriority w:val="99"/>
    <w:rPr>
      <w:rFonts w:ascii="Calibri" w:hAnsi="Calibri"/>
      <w:kern w:val="2"/>
      <w:sz w:val="21"/>
      <w:szCs w:val="22"/>
    </w:rPr>
  </w:style>
  <w:style w:type="paragraph" w:styleId="16">
    <w:name w:val="List Paragraph"/>
    <w:basedOn w:val="1"/>
    <w:unhideWhenUsed/>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22</Pages>
  <Words>1089</Words>
  <Characters>6213</Characters>
  <Lines>51</Lines>
  <Paragraphs>14</Paragraphs>
  <TotalTime>345</TotalTime>
  <ScaleCrop>false</ScaleCrop>
  <LinksUpToDate>false</LinksUpToDate>
  <CharactersWithSpaces>7288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2020-09-16T16:54:00Z</dcterms:created>
  <dc:creator>孙桂林</dc:creator>
  <cp:lastModifiedBy>LENOVO</cp:lastModifiedBy>
  <cp:lastPrinted>2020-10-15T00:49:00Z</cp:lastPrinted>
  <dcterms:modified xsi:type="dcterms:W3CDTF">2021-09-09T02:59:22Z</dcterms:modified>
  <dc:title>苏经信减负〔2017〕883号              签发人：</dc:title>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7AFE9EB55BEF4340A6D9DF5A8B5F7951</vt:lpwstr>
  </property>
</Properties>
</file>