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/>
        <w:ind w:left="0" w:right="0" w:firstLine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797979"/>
          <w:spacing w:val="0"/>
          <w:sz w:val="21"/>
          <w:szCs w:val="21"/>
        </w:rPr>
      </w:pPr>
      <w:r>
        <w:rPr>
          <w:rFonts w:ascii="楷体" w:hAnsi="楷体" w:eastAsia="楷体" w:cs="楷体"/>
          <w:i w:val="0"/>
          <w:iCs w:val="0"/>
          <w:caps w:val="0"/>
          <w:color w:val="797979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</w:t>
      </w: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 2021年度省级科技企业孵化器名单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896"/>
        <w:gridCol w:w="3059"/>
        <w:gridCol w:w="309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地区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孵化器名称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运营机构名称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南京广电越界科技企业孵化器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南京广电锦和投资管理有限公司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南京智梦科技创新孵化器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南京模范路科技创新园区有限公司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车城控股（南京）科技企业孵化器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方圣科创产业园管理（南京）有限公司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南京大数据科技企业孵化器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南京软件谷垠坤资产经营管理有限公司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南京市江宁区南站科技企业孵化器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南京联海金光网络科技有限公司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江苏五星星创汇科技企业孵化器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江苏星创汇创业投资有限公司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普天壹号</w:t>
            </w:r>
            <w:r>
              <w:rPr>
                <w:rFonts w:hint="default" w:ascii="Times New Roman" w:hAnsi="Times New Roman" w:eastAsia="楷体" w:cs="Times New Roman"/>
                <w:caps w:val="0"/>
                <w:spacing w:val="0"/>
                <w:sz w:val="22"/>
                <w:szCs w:val="22"/>
                <w:bdr w:val="none" w:color="auto" w:sz="0" w:space="0"/>
                <w:vertAlign w:val="baseline"/>
              </w:rPr>
              <w:t>518</w:t>
            </w:r>
            <w:r>
              <w:rPr>
                <w:rFonts w:ascii="方正仿宋_GBK" w:hAnsi="方正仿宋_GBK" w:eastAsia="方正仿宋_GBK" w:cs="方正仿宋_GBK"/>
                <w:caps w:val="0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街区科技企业孵化器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普天高新科技产业有限公司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南京江东软件城科技创新孵化器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南京鼓楼科技产业有限公司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南京市雨花台区邦宁科技园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江苏邦宁科技有限公司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南京高淳金种子科技企业孵化器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南京中创科华创业服务有限公司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无锡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无锡锡东新城创业中心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无锡恒廷实业有限公司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东南科技创新孵化器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无锡东征印染有限公司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无锡锡东创融科技孵化器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无锡恒廷商业管理有限公司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中科智慧信息产业园孵化器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无锡中皓禾创孵化管理有限公司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徐州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新沂经开区科创孵化器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新沂市新源公共服务有限公司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徐州工业园区科技企业孵化器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徐州市贾汪区新源众创科技孵化器有限公司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锡沂高新区大健康孵化园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江苏锡沂高新区科技发展有限公司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淮海智芯科创园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丰县欢口城市建设投资有限公司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常州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aps w:val="0"/>
                <w:spacing w:val="0"/>
                <w:sz w:val="22"/>
                <w:szCs w:val="22"/>
                <w:bdr w:val="none" w:color="auto" w:sz="0" w:space="0"/>
                <w:vertAlign w:val="baseline"/>
              </w:rPr>
              <w:t>ASK</w:t>
            </w:r>
            <w:r>
              <w:rPr>
                <w:rFonts w:hint="default" w:ascii="方正仿宋_GBK" w:hAnsi="方正仿宋_GBK" w:eastAsia="方正仿宋_GBK" w:cs="方正仿宋_GBK"/>
                <w:caps w:val="0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科创孵化器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常州华德文化创意有限公司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aps w:val="0"/>
                <w:spacing w:val="0"/>
                <w:sz w:val="22"/>
                <w:szCs w:val="22"/>
                <w:bdr w:val="none" w:color="auto" w:sz="0" w:space="0"/>
                <w:vertAlign w:val="baseline"/>
              </w:rPr>
              <w:t>中博星运</w:t>
            </w:r>
            <w:r>
              <w:rPr>
                <w:rFonts w:hint="default" w:ascii="Times New Roman" w:hAnsi="Times New Roman" w:eastAsia="楷体" w:cs="Times New Roman"/>
                <w:caps w:val="0"/>
                <w:spacing w:val="0"/>
                <w:sz w:val="22"/>
                <w:szCs w:val="22"/>
                <w:bdr w:val="none" w:color="auto" w:sz="0" w:space="0"/>
                <w:vertAlign w:val="baseline"/>
              </w:rPr>
              <w:t>50</w:t>
            </w:r>
            <w:r>
              <w:rPr>
                <w:rFonts w:hint="default" w:ascii="方正仿宋_GBK" w:hAnsi="方正仿宋_GBK" w:eastAsia="方正仿宋_GBK" w:cs="方正仿宋_GBK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中博（常州）科技创业发展有限公司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常州万慧科技企业孵化器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常州万慧科技产业发展有限公司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苏州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中国科技开发院花桥创新孵化器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昆山市中孵创新管理服务有限公司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中标环保科技企业孵化器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苏州格沁德科创产业园管理有限公司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创智人工智能孵化器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苏州领智人佳创业孵化管理有限公司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怡达孵化器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苏州金樱投资管理有限公司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aps w:val="0"/>
                <w:spacing w:val="0"/>
                <w:sz w:val="22"/>
                <w:szCs w:val="22"/>
                <w:bdr w:val="none" w:color="auto" w:sz="0" w:space="0"/>
                <w:vertAlign w:val="baseline"/>
              </w:rPr>
              <w:t>EI·</w:t>
            </w:r>
            <w:r>
              <w:rPr>
                <w:rFonts w:hint="default" w:ascii="方正仿宋_GBK" w:hAnsi="方正仿宋_GBK" w:eastAsia="方正仿宋_GBK" w:cs="方正仿宋_GBK"/>
                <w:caps w:val="0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智慧谷孵化器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苏州智慧谷文创创业孵化管理有限公司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裕大盛博科技企业孵化器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苏州裕博科技园管理有限公司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aps w:val="0"/>
                <w:spacing w:val="0"/>
                <w:sz w:val="22"/>
                <w:szCs w:val="22"/>
                <w:bdr w:val="none" w:color="auto" w:sz="0" w:space="0"/>
                <w:vertAlign w:val="baseline"/>
              </w:rPr>
              <w:t>Wo68</w:t>
            </w:r>
            <w:r>
              <w:rPr>
                <w:rFonts w:hint="default" w:ascii="方正仿宋_GBK" w:hAnsi="方正仿宋_GBK" w:eastAsia="方正仿宋_GBK" w:cs="方正仿宋_GBK"/>
                <w:caps w:val="0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创意科技园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苏州市合泽天下创业孵化管理有限公司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南京大学苏州创新研究院孵化器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苏州南慧科技创新研究院有限公司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久富孵化器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久富文化创意发展（苏州）有限公司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南通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东升科创园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东升南通投资有限公司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南通复客科技园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南通显驰复客智能科技有限公司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北大华东院生物技术孵化器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启东百年生科生物科技有限公司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金东科技园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南通金东置业有限公司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星晶城科创谷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南通橙时代网络科技有限公司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可可空间南通科创园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南通可可空间孵化器管理有限公司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国匠（南通）科技孵化器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南通秦邦企业管理咨询有限公司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连云港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灌南两岸青年创业科技企业孵化器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灌南两岸青年创业园管理有限公司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盐城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江苏盐西高新科技企业孵化器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江苏盐西高新科技园投资有限公司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扬州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西湖科技创业园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扬州市邗江区美湖小微企业服务中心有限公司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中汽中心（高邮）汽车科创园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中汽研（高邮）新能源科技发展有限公司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清扬智能装备科技创业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扬州清扬智能装备科技园有限公司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泰州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华能医疗器械产业科技创业服务中心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江苏华能医疗器械有限公司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宿迁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宿迁西城光电科技企业孵化器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宿迁高行技术孵化有限公司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宿迁筑梦云创信息科技企业孵化器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江苏筑梦小镇运营管理有限公司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-15"/>
                <w:sz w:val="21"/>
                <w:szCs w:val="21"/>
                <w:bdr w:val="none" w:color="auto" w:sz="0" w:space="0"/>
                <w:vertAlign w:val="baseline"/>
              </w:rPr>
              <w:t>中国（江苏）自由贸易试验区苏州片区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沙湖天地孵化器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苏州网新创业科技有限公司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创立方智造孵化器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苏州创乐汇创业孵化管理有限公司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2021-09-01T08:30:22Z</dcterms:created>
  <dc:creator>hp</dc:creator>
  <cp:lastModifiedBy>嗔有时</cp:lastModifiedBy>
  <dcterms:modified xsi:type="dcterms:W3CDTF">2021-09-01T08:32:23Z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CB096E37DEC24C5D97E130AAD02804C8</vt:lpwstr>
  </property>
</Properties>
</file>