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ascii="Times New Roman" w:hAnsi="Times New Roman" w:eastAsia="方正黑体_GBK" w:cs="Times New Roman"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bCs/>
          <w:kern w:val="2"/>
          <w:sz w:val="32"/>
          <w:szCs w:val="32"/>
        </w:rPr>
        <w:t>附件7</w:t>
      </w:r>
    </w:p>
    <w:p>
      <w:pPr>
        <w:widowControl w:val="0"/>
        <w:tabs>
          <w:tab w:val="left" w:pos="9193"/>
          <w:tab w:val="left" w:pos="9827"/>
        </w:tabs>
        <w:autoSpaceDE w:val="0"/>
        <w:autoSpaceDN w:val="0"/>
        <w:adjustRightInd/>
        <w:spacing w:after="0" w:line="700" w:lineRule="atLeast"/>
        <w:jc w:val="center"/>
        <w:outlineLvl w:val="0"/>
        <w:rPr>
          <w:rFonts w:ascii="方正小标宋_GBK" w:hAnsi="宋体" w:eastAsia="方正小标宋_GBK" w:cs="楷体"/>
          <w:sz w:val="44"/>
          <w:szCs w:val="44"/>
        </w:rPr>
      </w:pPr>
      <w:r>
        <w:rPr>
          <w:rFonts w:hint="eastAsia" w:ascii="方正小标宋_GBK" w:hAnsi="宋体" w:eastAsia="方正小标宋_GBK" w:cs="楷体"/>
          <w:sz w:val="44"/>
          <w:szCs w:val="44"/>
        </w:rPr>
        <w:t>江苏省研发型企业申报汇总表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 w:cs="Times New Roman"/>
          <w:kern w:val="2"/>
          <w:sz w:val="21"/>
        </w:rPr>
      </w:pPr>
    </w:p>
    <w:p>
      <w:pPr>
        <w:widowControl w:val="0"/>
        <w:adjustRightInd/>
        <w:snapToGrid/>
        <w:spacing w:after="0"/>
        <w:jc w:val="both"/>
        <w:rPr>
          <w:rFonts w:ascii="方正黑体_GBK" w:hAnsi="Times New Roman" w:eastAsia="方正黑体_GBK" w:cs="Times New Roman"/>
          <w:kern w:val="2"/>
          <w:sz w:val="28"/>
          <w:szCs w:val="32"/>
          <w:u w:val="single"/>
        </w:rPr>
      </w:pPr>
      <w:r>
        <w:rPr>
          <w:rFonts w:hint="eastAsia" w:ascii="方正黑体_GBK" w:hAnsi="Times New Roman" w:eastAsia="方正黑体_GBK" w:cs="Times New Roman"/>
          <w:kern w:val="2"/>
          <w:sz w:val="28"/>
          <w:szCs w:val="32"/>
        </w:rPr>
        <w:t>设区市科技局（盖章）：</w:t>
      </w:r>
      <w:r>
        <w:rPr>
          <w:rFonts w:ascii="方正黑体_GBK" w:hAnsi="Times New Roman" w:eastAsia="方正黑体_GBK" w:cs="Times New Roman"/>
          <w:kern w:val="2"/>
          <w:sz w:val="28"/>
          <w:szCs w:val="32"/>
          <w:u w:val="single"/>
        </w:rPr>
        <w:t xml:space="preserve">                                           </w:t>
      </w:r>
    </w:p>
    <w:tbl>
      <w:tblPr>
        <w:tblStyle w:val="4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297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  <w:t>企业名称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  <w:t>所属区域</w:t>
            </w:r>
          </w:p>
        </w:tc>
        <w:tc>
          <w:tcPr>
            <w:tcW w:w="1842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</w:rPr>
              <w:t>申报材料是否真实完整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. . .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仿宋_GB2312" w:hAnsi="仿宋" w:eastAsia="仿宋_GB2312" w:cs="Times New Roman"/>
          <w:kern w:val="2"/>
          <w:sz w:val="32"/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7C5967"/>
    <w:rsid w:val="008B7726"/>
    <w:rsid w:val="00D31D50"/>
    <w:rsid w:val="00DB3032"/>
    <w:rsid w:val="1749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uiPriority w:val="59"/>
    <w:pPr>
      <w:spacing w:after="0" w:line="240" w:lineRule="auto"/>
    </w:pPr>
    <w:rPr>
      <w:rFonts w:eastAsia="等线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Lines>1</Lines>
  <Paragraphs>1</Paragraphs>
  <TotalTime>3</TotalTime>
  <ScaleCrop>false</ScaleCrop>
  <LinksUpToDate>false</LinksUpToDate>
  <CharactersWithSpaces>178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LHJ</dc:creator>
  <cp:lastModifiedBy>嗔有时</cp:lastModifiedBy>
  <dcterms:modified xsi:type="dcterms:W3CDTF">2021-04-28T09:38:05Z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1F10F0AE14BA496F8839BAE904A2EF4D</vt:lpwstr>
  </property>
</Properties>
</file>