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ascii="Times New Roman" w:hAnsi="Times New Roman" w:eastAsia="方正黑体_GBK" w:cs="Times New Roman"/>
          <w:color w:val="000000"/>
          <w:kern w:val="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color w:val="000000"/>
          <w:kern w:val="2"/>
          <w:sz w:val="32"/>
          <w:szCs w:val="32"/>
        </w:rPr>
        <w:t>附件4</w:t>
      </w:r>
    </w:p>
    <w:p>
      <w:pPr>
        <w:widowControl w:val="0"/>
        <w:tabs>
          <w:tab w:val="left" w:pos="9193"/>
          <w:tab w:val="left" w:pos="9827"/>
        </w:tabs>
        <w:autoSpaceDE w:val="0"/>
        <w:autoSpaceDN w:val="0"/>
        <w:adjustRightInd/>
        <w:spacing w:after="0" w:line="700" w:lineRule="atLeast"/>
        <w:jc w:val="center"/>
        <w:outlineLvl w:val="0"/>
        <w:rPr>
          <w:rFonts w:ascii="方正小标宋_GBK" w:hAnsi="宋体" w:eastAsia="方正小标宋_GBK" w:cs="楷体"/>
          <w:sz w:val="44"/>
          <w:szCs w:val="44"/>
        </w:rPr>
      </w:pPr>
      <w:r>
        <w:rPr>
          <w:rFonts w:hint="eastAsia" w:ascii="方正小标宋_GBK" w:hAnsi="宋体" w:eastAsia="方正小标宋_GBK" w:cs="楷体"/>
          <w:sz w:val="44"/>
          <w:szCs w:val="44"/>
        </w:rPr>
        <w:t>技术标准制定情况汇总表</w:t>
      </w: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1"/>
        </w:rPr>
      </w:pPr>
    </w:p>
    <w:tbl>
      <w:tblPr>
        <w:tblStyle w:val="4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551"/>
        <w:gridCol w:w="1843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52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标准名称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标准级别</w:t>
            </w:r>
          </w:p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（国家/行业）</w:t>
            </w:r>
          </w:p>
        </w:tc>
        <w:tc>
          <w:tcPr>
            <w:tcW w:w="2126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标准编号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参与方式</w:t>
            </w:r>
          </w:p>
          <w:p>
            <w:pPr>
              <w:widowControl w:val="0"/>
              <w:spacing w:after="0" w:line="240" w:lineRule="atLeast"/>
              <w:contextualSpacing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（主持/参与）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  <w:t>. . .</w:t>
            </w: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Times New Roman" w:hAnsi="Times New Roman" w:eastAsia="宋体" w:cs="Times New Roman"/>
                <w:kern w:val="2"/>
                <w:sz w:val="21"/>
              </w:rPr>
            </w:pPr>
          </w:p>
        </w:tc>
      </w:tr>
    </w:tbl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1"/>
        </w:rPr>
      </w:pPr>
    </w:p>
    <w:p>
      <w:pPr>
        <w:widowControl w:val="0"/>
        <w:adjustRightInd/>
        <w:snapToGrid/>
        <w:spacing w:after="0"/>
        <w:jc w:val="both"/>
        <w:rPr>
          <w:rFonts w:ascii="Times New Roman" w:hAnsi="Times New Roman" w:eastAsia="宋体" w:cs="Times New Roman"/>
          <w:kern w:val="2"/>
          <w:sz w:val="21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845946"/>
    <w:rsid w:val="008B7726"/>
    <w:rsid w:val="00D31D50"/>
    <w:rsid w:val="3537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uiPriority w:val="59"/>
    <w:pPr>
      <w:spacing w:after="0" w:line="240" w:lineRule="auto"/>
    </w:pPr>
    <w:rPr>
      <w:rFonts w:eastAsia="等线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120</Characters>
  <Lines>1</Lines>
  <Paragraphs>1</Paragraphs>
  <TotalTime>1</TotalTime>
  <ScaleCrop>false</ScaleCrop>
  <LinksUpToDate>false</LinksUpToDate>
  <CharactersWithSpaces>139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LHJ</dc:creator>
  <cp:lastModifiedBy>嗔有时</cp:lastModifiedBy>
  <dcterms:modified xsi:type="dcterms:W3CDTF">2021-04-28T09:36:55Z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C200BD9369D34489B26D7AE0E0C8420F</vt:lpwstr>
  </property>
</Properties>
</file>