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6F" w:rsidRPr="007153A7" w:rsidRDefault="00926C6F" w:rsidP="00F13930">
      <w:pPr>
        <w:spacing w:line="600" w:lineRule="exact"/>
        <w:ind w:left="1760" w:hangingChars="400" w:hanging="1760"/>
        <w:rPr>
          <w:rFonts w:ascii="Times New Roman" w:eastAsia="华文中宋" w:hAnsi="Times New Roman" w:cs="Times New Roman"/>
          <w:b/>
          <w:color w:val="000000"/>
          <w:sz w:val="44"/>
          <w:szCs w:val="44"/>
        </w:rPr>
      </w:pPr>
      <w:bookmarkStart w:id="0" w:name="_GoBack"/>
      <w:bookmarkEnd w:id="0"/>
      <w:r w:rsidRPr="007F5EDD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>20</w:t>
      </w:r>
      <w:r w:rsidRPr="007F5EDD">
        <w:rPr>
          <w:rFonts w:ascii="Times New Roman" w:eastAsia="华文中宋" w:hAnsi="Times New Roman" w:cs="Times New Roman" w:hint="eastAsia"/>
          <w:b/>
          <w:color w:val="000000"/>
          <w:sz w:val="44"/>
          <w:szCs w:val="44"/>
        </w:rPr>
        <w:t>20</w:t>
      </w:r>
      <w:r w:rsidRPr="007F5EDD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>年昆山市中小企业</w:t>
      </w:r>
      <w:r w:rsidRPr="007F5EDD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>“</w:t>
      </w:r>
      <w:r w:rsidRPr="007F5EDD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>专精特新</w:t>
      </w:r>
      <w:r w:rsidRPr="007F5EDD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 xml:space="preserve">” </w:t>
      </w:r>
      <w:r w:rsidRPr="007F5EDD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>专项资</w:t>
      </w:r>
      <w:r w:rsidRPr="007153A7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>金</w:t>
      </w:r>
      <w:r w:rsidR="00556CAD" w:rsidRPr="007153A7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>第</w:t>
      </w:r>
      <w:r w:rsidR="009559EF" w:rsidRPr="007153A7">
        <w:rPr>
          <w:rFonts w:ascii="Times New Roman" w:eastAsia="华文中宋" w:hAnsi="Times New Roman" w:cs="Times New Roman" w:hint="eastAsia"/>
          <w:b/>
          <w:color w:val="000000"/>
          <w:sz w:val="44"/>
          <w:szCs w:val="44"/>
        </w:rPr>
        <w:t>二</w:t>
      </w:r>
      <w:r w:rsidR="00556CAD" w:rsidRPr="007153A7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>批</w:t>
      </w:r>
      <w:r w:rsidRPr="007153A7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>项目申报指南</w:t>
      </w:r>
    </w:p>
    <w:p w:rsidR="00A00AB8" w:rsidRPr="007153A7" w:rsidRDefault="00A00AB8" w:rsidP="00641991">
      <w:pPr>
        <w:spacing w:line="60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p w:rsidR="00926C6F" w:rsidRPr="007153A7" w:rsidRDefault="00926C6F" w:rsidP="00641991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7153A7">
        <w:rPr>
          <w:rFonts w:ascii="Times New Roman" w:eastAsia="仿宋_GB2312" w:hAnsi="Times New Roman"/>
          <w:b/>
          <w:color w:val="000000"/>
          <w:sz w:val="32"/>
          <w:szCs w:val="32"/>
        </w:rPr>
        <w:t>1.</w:t>
      </w:r>
      <w:r w:rsidRPr="007153A7">
        <w:rPr>
          <w:rFonts w:ascii="Times New Roman" w:eastAsia="仿宋_GB2312" w:hAnsi="Times New Roman"/>
          <w:b/>
          <w:color w:val="000000"/>
          <w:sz w:val="32"/>
          <w:szCs w:val="32"/>
        </w:rPr>
        <w:t>申报条件</w:t>
      </w:r>
    </w:p>
    <w:p w:rsidR="009559EF" w:rsidRPr="007153A7" w:rsidRDefault="009559EF" w:rsidP="009559E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2019</w:t>
      </w:r>
      <w:r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年新认定为江苏省小巨人企业、昆山市隐形冠军企业、单打冠军企业；</w:t>
      </w:r>
    </w:p>
    <w:p w:rsidR="009559EF" w:rsidRPr="007153A7" w:rsidRDefault="00983746" w:rsidP="009559E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</w:t>
      </w:r>
      <w:r w:rsidR="009559EF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</w:t>
      </w:r>
      <w:r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年新认定为昆山市专精特新企业</w:t>
      </w:r>
      <w:r w:rsidR="009559EF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、隐形冠军企业、单打冠军企业。</w:t>
      </w:r>
    </w:p>
    <w:p w:rsidR="00292B21" w:rsidRPr="007153A7" w:rsidRDefault="00926C6F" w:rsidP="009559EF">
      <w:pPr>
        <w:spacing w:line="600" w:lineRule="exact"/>
        <w:ind w:firstLineChars="196" w:firstLine="630"/>
        <w:rPr>
          <w:rFonts w:ascii="Times New Roman" w:eastAsia="仿宋_GB2312" w:hAnsi="Times New Roman"/>
          <w:sz w:val="32"/>
          <w:szCs w:val="32"/>
        </w:rPr>
      </w:pPr>
      <w:r w:rsidRPr="007153A7">
        <w:rPr>
          <w:rFonts w:ascii="Times New Roman" w:eastAsia="仿宋_GB2312" w:hAnsi="Times New Roman"/>
          <w:b/>
          <w:color w:val="000000"/>
          <w:sz w:val="32"/>
          <w:szCs w:val="32"/>
        </w:rPr>
        <w:t>2.</w:t>
      </w:r>
      <w:r w:rsidRPr="007153A7">
        <w:rPr>
          <w:rFonts w:ascii="Times New Roman" w:eastAsia="仿宋_GB2312" w:hAnsi="Times New Roman"/>
          <w:b/>
          <w:color w:val="000000"/>
          <w:sz w:val="32"/>
          <w:szCs w:val="32"/>
        </w:rPr>
        <w:t>支持方式</w:t>
      </w:r>
      <w:r w:rsidRPr="007153A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：</w:t>
      </w:r>
    </w:p>
    <w:p w:rsidR="00292B21" w:rsidRPr="007153A7" w:rsidRDefault="009F73D0" w:rsidP="0064199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对新认定为</w:t>
      </w:r>
      <w:r w:rsidR="009559EF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江苏省小巨人企业、</w:t>
      </w:r>
      <w:r w:rsidR="00292B21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昆山市专精特新企业、</w:t>
      </w:r>
      <w:r w:rsidR="009559EF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昆山市隐形冠军企业、昆山市单打冠军</w:t>
      </w:r>
      <w:r w:rsidR="00292B21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企业分别奖励</w:t>
      </w:r>
      <w:r w:rsidR="009559EF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30</w:t>
      </w:r>
      <w:r w:rsidR="00292B21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万元、</w:t>
      </w:r>
      <w:r w:rsidR="009559EF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 w:rsidR="00292B21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</w:t>
      </w:r>
      <w:r w:rsidR="00292B21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万元、</w:t>
      </w:r>
      <w:r w:rsidR="009559EF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4</w:t>
      </w:r>
      <w:r w:rsidR="00292B21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</w:t>
      </w:r>
      <w:r w:rsidR="00292B21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万元、</w:t>
      </w:r>
      <w:r w:rsidR="00292B21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50</w:t>
      </w:r>
      <w:r w:rsidR="00292B21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万元</w:t>
      </w:r>
      <w:r w:rsidR="009559EF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  <w:r w:rsidR="00292B21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</w:t>
      </w:r>
      <w:r w:rsidR="007153A7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同一年度</w:t>
      </w:r>
      <w:r w:rsidR="00292B21" w:rsidRPr="007153A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按照就高不重复原则）</w:t>
      </w:r>
    </w:p>
    <w:p w:rsidR="00926C6F" w:rsidRPr="007153A7" w:rsidRDefault="00926C6F" w:rsidP="00641991">
      <w:pPr>
        <w:pStyle w:val="a3"/>
        <w:spacing w:line="600" w:lineRule="exact"/>
        <w:ind w:left="360" w:firstLineChars="100" w:firstLine="321"/>
        <w:rPr>
          <w:rFonts w:ascii="Times New Roman" w:eastAsia="仿宋_GB2312" w:hAnsi="Times New Roman"/>
          <w:color w:val="000000"/>
          <w:sz w:val="32"/>
          <w:szCs w:val="32"/>
        </w:rPr>
      </w:pPr>
      <w:r w:rsidRPr="007153A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3.</w:t>
      </w:r>
      <w:r w:rsidRPr="007153A7">
        <w:rPr>
          <w:rFonts w:ascii="Times New Roman" w:eastAsia="仿宋_GB2312" w:hAnsi="Times New Roman"/>
          <w:b/>
          <w:color w:val="000000"/>
          <w:sz w:val="32"/>
          <w:szCs w:val="32"/>
        </w:rPr>
        <w:t>申报材料</w:t>
      </w:r>
      <w:r w:rsidRPr="007153A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：</w:t>
      </w:r>
    </w:p>
    <w:p w:rsidR="00926C6F" w:rsidRPr="007153A7" w:rsidRDefault="00926C6F" w:rsidP="00641991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153A7">
        <w:rPr>
          <w:rFonts w:ascii="Times New Roman" w:eastAsia="仿宋_GB2312" w:hAnsi="Times New Roman"/>
          <w:color w:val="000000"/>
          <w:sz w:val="32"/>
          <w:szCs w:val="32"/>
        </w:rPr>
        <w:t>（</w:t>
      </w:r>
      <w:r w:rsidRPr="007153A7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7153A7">
        <w:rPr>
          <w:rFonts w:ascii="Times New Roman" w:eastAsia="仿宋_GB2312" w:hAnsi="Times New Roman"/>
          <w:color w:val="000000"/>
          <w:sz w:val="32"/>
          <w:szCs w:val="32"/>
        </w:rPr>
        <w:t>）专项资金申报表；</w:t>
      </w:r>
    </w:p>
    <w:p w:rsidR="00926C6F" w:rsidRPr="007153A7" w:rsidRDefault="00926C6F" w:rsidP="00641991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153A7">
        <w:rPr>
          <w:rFonts w:ascii="Times New Roman" w:eastAsia="仿宋_GB2312" w:hAnsi="Times New Roman"/>
          <w:color w:val="000000"/>
          <w:sz w:val="32"/>
          <w:szCs w:val="32"/>
        </w:rPr>
        <w:t>（</w:t>
      </w:r>
      <w:r w:rsidRPr="007153A7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7153A7">
        <w:rPr>
          <w:rFonts w:ascii="Times New Roman" w:eastAsia="仿宋_GB2312" w:hAnsi="Times New Roman"/>
          <w:color w:val="000000"/>
          <w:sz w:val="32"/>
          <w:szCs w:val="32"/>
        </w:rPr>
        <w:t>）企业营业执照副本复印件；</w:t>
      </w:r>
    </w:p>
    <w:p w:rsidR="00926C6F" w:rsidRPr="007153A7" w:rsidRDefault="00926C6F" w:rsidP="00641991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153A7">
        <w:rPr>
          <w:rFonts w:ascii="Times New Roman" w:eastAsia="仿宋_GB2312" w:hAnsi="Times New Roman"/>
          <w:color w:val="000000"/>
          <w:sz w:val="32"/>
          <w:szCs w:val="32"/>
        </w:rPr>
        <w:t>（</w:t>
      </w:r>
      <w:r w:rsidRPr="007153A7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Pr="007153A7">
        <w:rPr>
          <w:rFonts w:ascii="Times New Roman" w:eastAsia="仿宋_GB2312" w:hAnsi="Times New Roman"/>
          <w:color w:val="000000"/>
          <w:sz w:val="32"/>
          <w:szCs w:val="32"/>
        </w:rPr>
        <w:t>）主管部门相关批文复印件；</w:t>
      </w:r>
    </w:p>
    <w:p w:rsidR="009F73D0" w:rsidRPr="00D14A7C" w:rsidRDefault="00926C6F" w:rsidP="00D14A7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14A7C">
        <w:rPr>
          <w:rFonts w:ascii="Times New Roman" w:eastAsia="仿宋_GB2312" w:hAnsi="Times New Roman"/>
          <w:color w:val="000000"/>
          <w:sz w:val="32"/>
          <w:szCs w:val="32"/>
        </w:rPr>
        <w:t>（</w:t>
      </w:r>
      <w:r w:rsidRPr="00D14A7C">
        <w:rPr>
          <w:rFonts w:ascii="Times New Roman" w:eastAsia="仿宋_GB2312" w:hAnsi="Times New Roman"/>
          <w:color w:val="000000"/>
          <w:sz w:val="32"/>
          <w:szCs w:val="32"/>
        </w:rPr>
        <w:t>4</w:t>
      </w:r>
      <w:r w:rsidRPr="00D14A7C">
        <w:rPr>
          <w:rFonts w:ascii="Times New Roman" w:eastAsia="仿宋_GB2312" w:hAnsi="Times New Roman"/>
          <w:color w:val="000000"/>
          <w:sz w:val="32"/>
          <w:szCs w:val="32"/>
        </w:rPr>
        <w:t>）财政专项资金项目申报信用承诺书</w:t>
      </w:r>
      <w:r w:rsidR="00292B21" w:rsidRPr="00D14A7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:rsidR="00C32072" w:rsidRPr="007153A7" w:rsidRDefault="00C32072" w:rsidP="00C32072">
      <w:pPr>
        <w:spacing w:line="60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7153A7">
        <w:rPr>
          <w:rFonts w:ascii="Times New Roman" w:eastAsia="仿宋_GB2312" w:hAnsi="Times New Roman"/>
          <w:b/>
          <w:color w:val="000000"/>
          <w:sz w:val="32"/>
          <w:szCs w:val="32"/>
        </w:rPr>
        <w:t>联系部门：市工信局企业服务科</w:t>
      </w:r>
      <w:r w:rsidRPr="007153A7">
        <w:rPr>
          <w:rFonts w:ascii="Times New Roman" w:eastAsia="仿宋_GB2312" w:hAnsi="Times New Roman"/>
          <w:b/>
          <w:color w:val="000000"/>
          <w:sz w:val="32"/>
          <w:szCs w:val="32"/>
        </w:rPr>
        <w:t xml:space="preserve">  </w:t>
      </w:r>
    </w:p>
    <w:p w:rsidR="009F73D0" w:rsidRPr="007153A7" w:rsidRDefault="00C32072" w:rsidP="00C32072">
      <w:pPr>
        <w:spacing w:line="600" w:lineRule="exact"/>
        <w:ind w:firstLineChars="196" w:firstLine="63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7153A7">
        <w:rPr>
          <w:rFonts w:ascii="Times New Roman" w:eastAsia="仿宋_GB2312" w:hAnsi="Times New Roman"/>
          <w:b/>
          <w:color w:val="000000"/>
          <w:sz w:val="32"/>
          <w:szCs w:val="32"/>
        </w:rPr>
        <w:t>联系电话：</w:t>
      </w:r>
      <w:r w:rsidRPr="007153A7">
        <w:rPr>
          <w:rFonts w:ascii="Times New Roman" w:eastAsia="仿宋_GB2312" w:hAnsi="Times New Roman"/>
          <w:b/>
          <w:color w:val="000000"/>
          <w:sz w:val="32"/>
          <w:szCs w:val="32"/>
        </w:rPr>
        <w:t>575</w:t>
      </w:r>
      <w:r w:rsidRPr="007153A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56650</w:t>
      </w:r>
    </w:p>
    <w:p w:rsidR="009F73D0" w:rsidRPr="00926C6F" w:rsidRDefault="009F73D0" w:rsidP="00641991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sectPr w:rsidR="009F73D0" w:rsidRPr="00926C6F" w:rsidSect="00A02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065" w:rsidRDefault="00907065" w:rsidP="00926C6F">
      <w:r>
        <w:separator/>
      </w:r>
    </w:p>
  </w:endnote>
  <w:endnote w:type="continuationSeparator" w:id="0">
    <w:p w:rsidR="00907065" w:rsidRDefault="00907065" w:rsidP="0092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065" w:rsidRDefault="00907065" w:rsidP="00926C6F">
      <w:r>
        <w:separator/>
      </w:r>
    </w:p>
  </w:footnote>
  <w:footnote w:type="continuationSeparator" w:id="0">
    <w:p w:rsidR="00907065" w:rsidRDefault="00907065" w:rsidP="00926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F1DB6"/>
    <w:multiLevelType w:val="hybridMultilevel"/>
    <w:tmpl w:val="C8C2466C"/>
    <w:lvl w:ilvl="0" w:tplc="FEAA87BC">
      <w:start w:val="1"/>
      <w:numFmt w:val="decimal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77636974"/>
    <w:multiLevelType w:val="hybridMultilevel"/>
    <w:tmpl w:val="BCF24848"/>
    <w:lvl w:ilvl="0" w:tplc="ED4C4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AD0B52"/>
    <w:multiLevelType w:val="hybridMultilevel"/>
    <w:tmpl w:val="D9E47AFC"/>
    <w:lvl w:ilvl="0" w:tplc="E3BE930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46"/>
    <w:rsid w:val="000128B2"/>
    <w:rsid w:val="00072E12"/>
    <w:rsid w:val="001A2D6A"/>
    <w:rsid w:val="0022481B"/>
    <w:rsid w:val="00292B21"/>
    <w:rsid w:val="0035266A"/>
    <w:rsid w:val="00375025"/>
    <w:rsid w:val="003A48AC"/>
    <w:rsid w:val="00556CAD"/>
    <w:rsid w:val="00641991"/>
    <w:rsid w:val="006C7B0E"/>
    <w:rsid w:val="006D2D75"/>
    <w:rsid w:val="007153A7"/>
    <w:rsid w:val="007D2710"/>
    <w:rsid w:val="007F5EDD"/>
    <w:rsid w:val="008D51AC"/>
    <w:rsid w:val="008E5B3D"/>
    <w:rsid w:val="00907065"/>
    <w:rsid w:val="00926C6F"/>
    <w:rsid w:val="009559EF"/>
    <w:rsid w:val="00983746"/>
    <w:rsid w:val="009F73D0"/>
    <w:rsid w:val="00A005D5"/>
    <w:rsid w:val="00A00AB8"/>
    <w:rsid w:val="00A0295E"/>
    <w:rsid w:val="00A6236A"/>
    <w:rsid w:val="00AB2B9C"/>
    <w:rsid w:val="00BD2964"/>
    <w:rsid w:val="00C32072"/>
    <w:rsid w:val="00D14A7C"/>
    <w:rsid w:val="00D408B9"/>
    <w:rsid w:val="00D52E7D"/>
    <w:rsid w:val="00E1417F"/>
    <w:rsid w:val="00F13930"/>
    <w:rsid w:val="00F4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74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26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6C6F"/>
    <w:rPr>
      <w:sz w:val="18"/>
      <w:szCs w:val="18"/>
    </w:rPr>
  </w:style>
  <w:style w:type="paragraph" w:styleId="a5">
    <w:name w:val="footer"/>
    <w:basedOn w:val="a"/>
    <w:link w:val="Char0"/>
    <w:unhideWhenUsed/>
    <w:rsid w:val="00926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26C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74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26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6C6F"/>
    <w:rPr>
      <w:sz w:val="18"/>
      <w:szCs w:val="18"/>
    </w:rPr>
  </w:style>
  <w:style w:type="paragraph" w:styleId="a5">
    <w:name w:val="footer"/>
    <w:basedOn w:val="a"/>
    <w:link w:val="Char0"/>
    <w:unhideWhenUsed/>
    <w:rsid w:val="00926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26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杨金花</dc:creator>
  <cp:lastModifiedBy>xb21cn</cp:lastModifiedBy>
  <cp:revision>2</cp:revision>
  <dcterms:created xsi:type="dcterms:W3CDTF">2020-09-18T09:48:00Z</dcterms:created>
  <dcterms:modified xsi:type="dcterms:W3CDTF">2020-09-18T09:48:00Z</dcterms:modified>
</cp:coreProperties>
</file>