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3959" w:rsidRDefault="00A47BD3">
      <w:pPr>
        <w:ind w:firstLine="640"/>
        <w:rPr>
          <w:rFonts w:ascii="方正小标宋简体" w:eastAsia="方正小标宋简体" w:hAnsi="宋体" w:cs="宋体"/>
          <w:color w:val="000000"/>
          <w:kern w:val="0"/>
          <w:sz w:val="32"/>
          <w:szCs w:val="32"/>
        </w:rPr>
      </w:pPr>
      <w:r>
        <w:rPr>
          <w:rFonts w:ascii="方正小标宋简体" w:eastAsia="方正小标宋简体" w:hAnsi="宋体" w:cs="宋体" w:hint="eastAsia"/>
          <w:color w:val="000000"/>
          <w:kern w:val="0"/>
          <w:sz w:val="32"/>
          <w:szCs w:val="32"/>
        </w:rPr>
        <w:t>附件</w:t>
      </w:r>
      <w:r>
        <w:rPr>
          <w:rFonts w:ascii="方正小标宋简体" w:eastAsia="方正小标宋简体" w:hAnsi="宋体" w:cs="宋体" w:hint="eastAsia"/>
          <w:color w:val="000000"/>
          <w:kern w:val="0"/>
          <w:sz w:val="32"/>
          <w:szCs w:val="32"/>
        </w:rPr>
        <w:t>2</w:t>
      </w:r>
      <w:r>
        <w:rPr>
          <w:rFonts w:ascii="方正小标宋简体" w:eastAsia="方正小标宋简体" w:hAnsi="宋体" w:cs="宋体" w:hint="eastAsia"/>
          <w:color w:val="000000"/>
          <w:kern w:val="0"/>
          <w:sz w:val="32"/>
          <w:szCs w:val="32"/>
        </w:rPr>
        <w:t>：</w:t>
      </w:r>
    </w:p>
    <w:p w:rsidR="00C23959" w:rsidRDefault="00A47BD3">
      <w:pPr>
        <w:ind w:firstLine="640"/>
        <w:jc w:val="center"/>
        <w:rPr>
          <w:rFonts w:ascii="仿宋" w:eastAsia="仿宋" w:hAnsi="仿宋" w:cs="宋体"/>
          <w:snapToGrid w:val="0"/>
          <w:color w:val="000000"/>
          <w:kern w:val="0"/>
          <w:sz w:val="32"/>
          <w:szCs w:val="32"/>
        </w:rPr>
      </w:pPr>
      <w:r>
        <w:rPr>
          <w:rFonts w:ascii="方正小标宋简体" w:eastAsia="方正小标宋简体" w:hAnsi="宋体" w:cs="宋体" w:hint="eastAsia"/>
          <w:color w:val="000000"/>
          <w:kern w:val="0"/>
          <w:sz w:val="32"/>
          <w:szCs w:val="32"/>
        </w:rPr>
        <w:t>“独角兽”培育企业后补助审核推荐汇总表</w:t>
      </w:r>
      <w:bookmarkStart w:id="0" w:name="_GoBack"/>
      <w:bookmarkEnd w:id="0"/>
    </w:p>
    <w:p w:rsidR="00C23959" w:rsidRDefault="00A47BD3">
      <w:pPr>
        <w:ind w:firstLine="640"/>
        <w:jc w:val="left"/>
        <w:rPr>
          <w:rFonts w:ascii="仿宋" w:eastAsia="仿宋" w:hAnsi="仿宋" w:cs="宋体"/>
          <w:snapToGrid w:val="0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snapToGrid w:val="0"/>
          <w:color w:val="000000"/>
          <w:kern w:val="0"/>
          <w:sz w:val="32"/>
          <w:szCs w:val="32"/>
        </w:rPr>
        <w:t>主管部门盖章：</w:t>
      </w:r>
      <w:r>
        <w:rPr>
          <w:rFonts w:ascii="方正小标宋简体" w:eastAsia="方正小标宋简体" w:hAnsi="宋体" w:cs="宋体" w:hint="eastAsia"/>
          <w:color w:val="000000"/>
          <w:kern w:val="0"/>
          <w:sz w:val="32"/>
          <w:szCs w:val="32"/>
          <w:u w:val="single"/>
        </w:rPr>
        <w:t xml:space="preserve">       </w:t>
      </w:r>
      <w:r>
        <w:rPr>
          <w:rFonts w:ascii="仿宋" w:eastAsia="仿宋" w:hAnsi="仿宋" w:cs="宋体" w:hint="eastAsia"/>
          <w:snapToGrid w:val="0"/>
          <w:color w:val="000000"/>
          <w:kern w:val="0"/>
          <w:sz w:val="32"/>
          <w:szCs w:val="32"/>
        </w:rPr>
        <w:t xml:space="preserve">                             </w:t>
      </w:r>
    </w:p>
    <w:tbl>
      <w:tblPr>
        <w:tblW w:w="14137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2"/>
        <w:gridCol w:w="3402"/>
        <w:gridCol w:w="1985"/>
        <w:gridCol w:w="1701"/>
        <w:gridCol w:w="1701"/>
        <w:gridCol w:w="1842"/>
        <w:gridCol w:w="2694"/>
      </w:tblGrid>
      <w:tr w:rsidR="00C23959">
        <w:trPr>
          <w:trHeight w:val="1189"/>
        </w:trPr>
        <w:tc>
          <w:tcPr>
            <w:tcW w:w="812" w:type="dxa"/>
            <w:shd w:val="clear" w:color="auto" w:fill="auto"/>
            <w:vAlign w:val="center"/>
          </w:tcPr>
          <w:p w:rsidR="00C23959" w:rsidRDefault="00A47BD3">
            <w:pPr>
              <w:widowControl/>
              <w:adjustRightInd w:val="0"/>
              <w:spacing w:line="320" w:lineRule="exact"/>
              <w:ind w:firstLineChars="0" w:firstLine="0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C23959" w:rsidRDefault="00A47BD3">
            <w:pPr>
              <w:widowControl/>
              <w:adjustRightInd w:val="0"/>
              <w:spacing w:line="320" w:lineRule="exact"/>
              <w:ind w:firstLineChars="0" w:firstLine="0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企业名称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23959" w:rsidRDefault="00A47BD3">
            <w:pPr>
              <w:widowControl/>
              <w:adjustRightInd w:val="0"/>
              <w:spacing w:line="320" w:lineRule="exact"/>
              <w:ind w:firstLineChars="0" w:firstLine="0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统一社会信用代码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23959" w:rsidRDefault="00A47BD3">
            <w:pPr>
              <w:spacing w:line="320" w:lineRule="exact"/>
              <w:ind w:firstLineChars="0" w:firstLine="0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入培育库年份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23959" w:rsidRDefault="00A47BD3">
            <w:pPr>
              <w:spacing w:line="320" w:lineRule="exact"/>
              <w:ind w:firstLineChars="0" w:firstLine="0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经审计研发费用（元）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C23959" w:rsidRDefault="00A47BD3">
            <w:pPr>
              <w:spacing w:line="320" w:lineRule="exact"/>
              <w:ind w:firstLineChars="0" w:firstLine="0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申请材料是否齐全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C23959" w:rsidRDefault="00A47BD3">
            <w:pPr>
              <w:spacing w:line="320" w:lineRule="exact"/>
              <w:ind w:firstLineChars="0" w:firstLine="0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是否同意推荐</w:t>
            </w:r>
          </w:p>
        </w:tc>
      </w:tr>
      <w:tr w:rsidR="00C23959">
        <w:tc>
          <w:tcPr>
            <w:tcW w:w="812" w:type="dxa"/>
            <w:shd w:val="clear" w:color="auto" w:fill="auto"/>
          </w:tcPr>
          <w:p w:rsidR="00C23959" w:rsidRDefault="00C23959">
            <w:pPr>
              <w:ind w:firstLine="640"/>
              <w:rPr>
                <w:rFonts w:ascii="方正小标宋简体" w:eastAsia="方正小标宋简体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402" w:type="dxa"/>
            <w:shd w:val="clear" w:color="auto" w:fill="auto"/>
          </w:tcPr>
          <w:p w:rsidR="00C23959" w:rsidRDefault="00C23959">
            <w:pPr>
              <w:ind w:firstLine="640"/>
              <w:rPr>
                <w:rFonts w:ascii="方正小标宋简体" w:eastAsia="方正小标宋简体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985" w:type="dxa"/>
            <w:shd w:val="clear" w:color="auto" w:fill="auto"/>
          </w:tcPr>
          <w:p w:rsidR="00C23959" w:rsidRDefault="00C23959">
            <w:pPr>
              <w:ind w:firstLine="640"/>
              <w:rPr>
                <w:rFonts w:ascii="方正小标宋简体" w:eastAsia="方正小标宋简体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23959" w:rsidRDefault="00C23959">
            <w:pPr>
              <w:spacing w:line="320" w:lineRule="exact"/>
              <w:ind w:firstLine="482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C23959" w:rsidRDefault="00C23959">
            <w:pPr>
              <w:ind w:firstLine="640"/>
              <w:rPr>
                <w:rFonts w:ascii="方正小标宋简体" w:eastAsia="方正小标宋简体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842" w:type="dxa"/>
            <w:shd w:val="clear" w:color="auto" w:fill="auto"/>
          </w:tcPr>
          <w:p w:rsidR="00C23959" w:rsidRDefault="00C23959">
            <w:pPr>
              <w:ind w:firstLine="640"/>
              <w:rPr>
                <w:rFonts w:ascii="方正小标宋简体" w:eastAsia="方正小标宋简体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694" w:type="dxa"/>
            <w:shd w:val="clear" w:color="auto" w:fill="auto"/>
          </w:tcPr>
          <w:p w:rsidR="00C23959" w:rsidRDefault="00C23959">
            <w:pPr>
              <w:ind w:firstLine="640"/>
              <w:rPr>
                <w:rFonts w:ascii="方正小标宋简体" w:eastAsia="方正小标宋简体" w:hAnsi="宋体" w:cs="宋体"/>
                <w:color w:val="000000"/>
                <w:kern w:val="0"/>
                <w:sz w:val="32"/>
                <w:szCs w:val="32"/>
              </w:rPr>
            </w:pPr>
          </w:p>
        </w:tc>
      </w:tr>
      <w:tr w:rsidR="00C23959">
        <w:tc>
          <w:tcPr>
            <w:tcW w:w="812" w:type="dxa"/>
            <w:shd w:val="clear" w:color="auto" w:fill="auto"/>
          </w:tcPr>
          <w:p w:rsidR="00C23959" w:rsidRDefault="00C23959">
            <w:pPr>
              <w:ind w:firstLine="640"/>
              <w:rPr>
                <w:rFonts w:ascii="方正小标宋简体" w:eastAsia="方正小标宋简体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402" w:type="dxa"/>
            <w:shd w:val="clear" w:color="auto" w:fill="auto"/>
          </w:tcPr>
          <w:p w:rsidR="00C23959" w:rsidRDefault="00C23959">
            <w:pPr>
              <w:ind w:firstLine="640"/>
              <w:rPr>
                <w:rFonts w:ascii="方正小标宋简体" w:eastAsia="方正小标宋简体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985" w:type="dxa"/>
            <w:shd w:val="clear" w:color="auto" w:fill="auto"/>
          </w:tcPr>
          <w:p w:rsidR="00C23959" w:rsidRDefault="00C23959">
            <w:pPr>
              <w:ind w:firstLine="640"/>
              <w:rPr>
                <w:rFonts w:ascii="方正小标宋简体" w:eastAsia="方正小标宋简体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auto"/>
          </w:tcPr>
          <w:p w:rsidR="00C23959" w:rsidRDefault="00C23959">
            <w:pPr>
              <w:ind w:firstLine="640"/>
              <w:rPr>
                <w:rFonts w:ascii="方正小标宋简体" w:eastAsia="方正小标宋简体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auto"/>
          </w:tcPr>
          <w:p w:rsidR="00C23959" w:rsidRDefault="00C23959">
            <w:pPr>
              <w:ind w:firstLine="640"/>
              <w:rPr>
                <w:rFonts w:ascii="方正小标宋简体" w:eastAsia="方正小标宋简体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842" w:type="dxa"/>
            <w:shd w:val="clear" w:color="auto" w:fill="auto"/>
          </w:tcPr>
          <w:p w:rsidR="00C23959" w:rsidRDefault="00C23959">
            <w:pPr>
              <w:ind w:firstLine="640"/>
              <w:rPr>
                <w:rFonts w:ascii="方正小标宋简体" w:eastAsia="方正小标宋简体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694" w:type="dxa"/>
            <w:shd w:val="clear" w:color="auto" w:fill="auto"/>
          </w:tcPr>
          <w:p w:rsidR="00C23959" w:rsidRDefault="00C23959">
            <w:pPr>
              <w:ind w:firstLine="640"/>
              <w:rPr>
                <w:rFonts w:ascii="方正小标宋简体" w:eastAsia="方正小标宋简体" w:hAnsi="宋体" w:cs="宋体"/>
                <w:color w:val="000000"/>
                <w:kern w:val="0"/>
                <w:sz w:val="32"/>
                <w:szCs w:val="32"/>
              </w:rPr>
            </w:pPr>
          </w:p>
        </w:tc>
      </w:tr>
      <w:tr w:rsidR="00C23959">
        <w:tc>
          <w:tcPr>
            <w:tcW w:w="812" w:type="dxa"/>
            <w:shd w:val="clear" w:color="auto" w:fill="auto"/>
          </w:tcPr>
          <w:p w:rsidR="00C23959" w:rsidRDefault="00C23959">
            <w:pPr>
              <w:ind w:firstLine="640"/>
              <w:rPr>
                <w:rFonts w:ascii="方正小标宋简体" w:eastAsia="方正小标宋简体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402" w:type="dxa"/>
            <w:shd w:val="clear" w:color="auto" w:fill="auto"/>
          </w:tcPr>
          <w:p w:rsidR="00C23959" w:rsidRDefault="00C23959">
            <w:pPr>
              <w:ind w:firstLine="640"/>
              <w:rPr>
                <w:rFonts w:ascii="方正小标宋简体" w:eastAsia="方正小标宋简体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985" w:type="dxa"/>
            <w:shd w:val="clear" w:color="auto" w:fill="auto"/>
          </w:tcPr>
          <w:p w:rsidR="00C23959" w:rsidRDefault="00C23959">
            <w:pPr>
              <w:ind w:firstLine="640"/>
              <w:rPr>
                <w:rFonts w:ascii="方正小标宋简体" w:eastAsia="方正小标宋简体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auto"/>
          </w:tcPr>
          <w:p w:rsidR="00C23959" w:rsidRDefault="00C23959">
            <w:pPr>
              <w:ind w:firstLine="640"/>
              <w:rPr>
                <w:rFonts w:ascii="方正小标宋简体" w:eastAsia="方正小标宋简体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auto"/>
          </w:tcPr>
          <w:p w:rsidR="00C23959" w:rsidRDefault="00C23959">
            <w:pPr>
              <w:ind w:firstLine="640"/>
              <w:rPr>
                <w:rFonts w:ascii="方正小标宋简体" w:eastAsia="方正小标宋简体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842" w:type="dxa"/>
            <w:shd w:val="clear" w:color="auto" w:fill="auto"/>
          </w:tcPr>
          <w:p w:rsidR="00C23959" w:rsidRDefault="00C23959">
            <w:pPr>
              <w:ind w:firstLine="640"/>
              <w:rPr>
                <w:rFonts w:ascii="方正小标宋简体" w:eastAsia="方正小标宋简体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694" w:type="dxa"/>
            <w:shd w:val="clear" w:color="auto" w:fill="auto"/>
          </w:tcPr>
          <w:p w:rsidR="00C23959" w:rsidRDefault="00C23959">
            <w:pPr>
              <w:ind w:firstLine="640"/>
              <w:rPr>
                <w:rFonts w:ascii="方正小标宋简体" w:eastAsia="方正小标宋简体" w:hAnsi="宋体" w:cs="宋体"/>
                <w:color w:val="000000"/>
                <w:kern w:val="0"/>
                <w:sz w:val="32"/>
                <w:szCs w:val="32"/>
              </w:rPr>
            </w:pPr>
          </w:p>
        </w:tc>
      </w:tr>
      <w:tr w:rsidR="00C23959">
        <w:tc>
          <w:tcPr>
            <w:tcW w:w="812" w:type="dxa"/>
            <w:shd w:val="clear" w:color="auto" w:fill="auto"/>
          </w:tcPr>
          <w:p w:rsidR="00C23959" w:rsidRDefault="00C23959">
            <w:pPr>
              <w:ind w:firstLine="640"/>
              <w:rPr>
                <w:rFonts w:ascii="方正小标宋简体" w:eastAsia="方正小标宋简体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402" w:type="dxa"/>
            <w:shd w:val="clear" w:color="auto" w:fill="auto"/>
          </w:tcPr>
          <w:p w:rsidR="00C23959" w:rsidRDefault="00C23959">
            <w:pPr>
              <w:ind w:firstLine="640"/>
              <w:rPr>
                <w:rFonts w:ascii="方正小标宋简体" w:eastAsia="方正小标宋简体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985" w:type="dxa"/>
            <w:shd w:val="clear" w:color="auto" w:fill="auto"/>
          </w:tcPr>
          <w:p w:rsidR="00C23959" w:rsidRDefault="00C23959">
            <w:pPr>
              <w:ind w:firstLine="640"/>
              <w:rPr>
                <w:rFonts w:ascii="方正小标宋简体" w:eastAsia="方正小标宋简体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auto"/>
          </w:tcPr>
          <w:p w:rsidR="00C23959" w:rsidRDefault="00C23959">
            <w:pPr>
              <w:ind w:firstLine="640"/>
              <w:rPr>
                <w:rFonts w:ascii="方正小标宋简体" w:eastAsia="方正小标宋简体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auto"/>
          </w:tcPr>
          <w:p w:rsidR="00C23959" w:rsidRDefault="00C23959">
            <w:pPr>
              <w:ind w:firstLine="640"/>
              <w:rPr>
                <w:rFonts w:ascii="方正小标宋简体" w:eastAsia="方正小标宋简体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842" w:type="dxa"/>
            <w:shd w:val="clear" w:color="auto" w:fill="auto"/>
          </w:tcPr>
          <w:p w:rsidR="00C23959" w:rsidRDefault="00C23959">
            <w:pPr>
              <w:ind w:firstLine="640"/>
              <w:rPr>
                <w:rFonts w:ascii="方正小标宋简体" w:eastAsia="方正小标宋简体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694" w:type="dxa"/>
            <w:shd w:val="clear" w:color="auto" w:fill="auto"/>
          </w:tcPr>
          <w:p w:rsidR="00C23959" w:rsidRDefault="00C23959">
            <w:pPr>
              <w:ind w:firstLine="640"/>
              <w:rPr>
                <w:rFonts w:ascii="方正小标宋简体" w:eastAsia="方正小标宋简体" w:hAnsi="宋体" w:cs="宋体"/>
                <w:color w:val="000000"/>
                <w:kern w:val="0"/>
                <w:sz w:val="32"/>
                <w:szCs w:val="32"/>
              </w:rPr>
            </w:pPr>
          </w:p>
        </w:tc>
      </w:tr>
      <w:tr w:rsidR="00C23959">
        <w:tc>
          <w:tcPr>
            <w:tcW w:w="812" w:type="dxa"/>
            <w:shd w:val="clear" w:color="auto" w:fill="auto"/>
          </w:tcPr>
          <w:p w:rsidR="00C23959" w:rsidRDefault="00C23959">
            <w:pPr>
              <w:ind w:firstLine="640"/>
              <w:rPr>
                <w:rFonts w:ascii="方正小标宋简体" w:eastAsia="方正小标宋简体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402" w:type="dxa"/>
            <w:shd w:val="clear" w:color="auto" w:fill="auto"/>
          </w:tcPr>
          <w:p w:rsidR="00C23959" w:rsidRDefault="00C23959">
            <w:pPr>
              <w:ind w:firstLine="640"/>
              <w:rPr>
                <w:rFonts w:ascii="方正小标宋简体" w:eastAsia="方正小标宋简体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985" w:type="dxa"/>
            <w:shd w:val="clear" w:color="auto" w:fill="auto"/>
          </w:tcPr>
          <w:p w:rsidR="00C23959" w:rsidRDefault="00C23959">
            <w:pPr>
              <w:ind w:firstLine="640"/>
              <w:rPr>
                <w:rFonts w:ascii="方正小标宋简体" w:eastAsia="方正小标宋简体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auto"/>
          </w:tcPr>
          <w:p w:rsidR="00C23959" w:rsidRDefault="00C23959">
            <w:pPr>
              <w:ind w:firstLine="640"/>
              <w:rPr>
                <w:rFonts w:ascii="方正小标宋简体" w:eastAsia="方正小标宋简体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auto"/>
          </w:tcPr>
          <w:p w:rsidR="00C23959" w:rsidRDefault="00C23959">
            <w:pPr>
              <w:ind w:firstLine="640"/>
              <w:rPr>
                <w:rFonts w:ascii="方正小标宋简体" w:eastAsia="方正小标宋简体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842" w:type="dxa"/>
            <w:shd w:val="clear" w:color="auto" w:fill="auto"/>
          </w:tcPr>
          <w:p w:rsidR="00C23959" w:rsidRDefault="00C23959">
            <w:pPr>
              <w:ind w:firstLine="640"/>
              <w:rPr>
                <w:rFonts w:ascii="方正小标宋简体" w:eastAsia="方正小标宋简体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694" w:type="dxa"/>
            <w:shd w:val="clear" w:color="auto" w:fill="auto"/>
          </w:tcPr>
          <w:p w:rsidR="00C23959" w:rsidRDefault="00C23959">
            <w:pPr>
              <w:ind w:firstLine="640"/>
              <w:rPr>
                <w:rFonts w:ascii="方正小标宋简体" w:eastAsia="方正小标宋简体" w:hAnsi="宋体" w:cs="宋体"/>
                <w:color w:val="000000"/>
                <w:kern w:val="0"/>
                <w:sz w:val="32"/>
                <w:szCs w:val="32"/>
              </w:rPr>
            </w:pPr>
          </w:p>
        </w:tc>
      </w:tr>
      <w:tr w:rsidR="00C23959">
        <w:tc>
          <w:tcPr>
            <w:tcW w:w="812" w:type="dxa"/>
            <w:shd w:val="clear" w:color="auto" w:fill="auto"/>
          </w:tcPr>
          <w:p w:rsidR="00C23959" w:rsidRDefault="00C23959">
            <w:pPr>
              <w:ind w:firstLine="640"/>
              <w:rPr>
                <w:rFonts w:ascii="方正小标宋简体" w:eastAsia="方正小标宋简体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402" w:type="dxa"/>
            <w:shd w:val="clear" w:color="auto" w:fill="auto"/>
          </w:tcPr>
          <w:p w:rsidR="00C23959" w:rsidRDefault="00C23959">
            <w:pPr>
              <w:ind w:firstLine="640"/>
              <w:rPr>
                <w:rFonts w:ascii="方正小标宋简体" w:eastAsia="方正小标宋简体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985" w:type="dxa"/>
            <w:shd w:val="clear" w:color="auto" w:fill="auto"/>
          </w:tcPr>
          <w:p w:rsidR="00C23959" w:rsidRDefault="00C23959">
            <w:pPr>
              <w:ind w:firstLine="640"/>
              <w:rPr>
                <w:rFonts w:ascii="方正小标宋简体" w:eastAsia="方正小标宋简体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auto"/>
          </w:tcPr>
          <w:p w:rsidR="00C23959" w:rsidRDefault="00C23959">
            <w:pPr>
              <w:ind w:firstLine="640"/>
              <w:rPr>
                <w:rFonts w:ascii="方正小标宋简体" w:eastAsia="方正小标宋简体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auto"/>
          </w:tcPr>
          <w:p w:rsidR="00C23959" w:rsidRDefault="00C23959">
            <w:pPr>
              <w:ind w:firstLine="640"/>
              <w:rPr>
                <w:rFonts w:ascii="方正小标宋简体" w:eastAsia="方正小标宋简体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842" w:type="dxa"/>
            <w:shd w:val="clear" w:color="auto" w:fill="auto"/>
          </w:tcPr>
          <w:p w:rsidR="00C23959" w:rsidRDefault="00C23959">
            <w:pPr>
              <w:ind w:firstLine="640"/>
              <w:rPr>
                <w:rFonts w:ascii="方正小标宋简体" w:eastAsia="方正小标宋简体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694" w:type="dxa"/>
            <w:shd w:val="clear" w:color="auto" w:fill="auto"/>
          </w:tcPr>
          <w:p w:rsidR="00C23959" w:rsidRDefault="00C23959">
            <w:pPr>
              <w:ind w:firstLine="640"/>
              <w:rPr>
                <w:rFonts w:ascii="方正小标宋简体" w:eastAsia="方正小标宋简体" w:hAnsi="宋体" w:cs="宋体"/>
                <w:color w:val="000000"/>
                <w:kern w:val="0"/>
                <w:sz w:val="32"/>
                <w:szCs w:val="32"/>
              </w:rPr>
            </w:pPr>
          </w:p>
        </w:tc>
      </w:tr>
      <w:tr w:rsidR="00C23959">
        <w:tc>
          <w:tcPr>
            <w:tcW w:w="812" w:type="dxa"/>
            <w:shd w:val="clear" w:color="auto" w:fill="auto"/>
          </w:tcPr>
          <w:p w:rsidR="00C23959" w:rsidRDefault="00C23959">
            <w:pPr>
              <w:ind w:firstLine="640"/>
              <w:rPr>
                <w:rFonts w:ascii="方正小标宋简体" w:eastAsia="方正小标宋简体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402" w:type="dxa"/>
            <w:shd w:val="clear" w:color="auto" w:fill="auto"/>
          </w:tcPr>
          <w:p w:rsidR="00C23959" w:rsidRDefault="00C23959">
            <w:pPr>
              <w:ind w:firstLine="640"/>
              <w:rPr>
                <w:rFonts w:ascii="方正小标宋简体" w:eastAsia="方正小标宋简体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985" w:type="dxa"/>
            <w:shd w:val="clear" w:color="auto" w:fill="auto"/>
          </w:tcPr>
          <w:p w:rsidR="00C23959" w:rsidRDefault="00C23959">
            <w:pPr>
              <w:ind w:firstLine="640"/>
              <w:rPr>
                <w:rFonts w:ascii="方正小标宋简体" w:eastAsia="方正小标宋简体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auto"/>
          </w:tcPr>
          <w:p w:rsidR="00C23959" w:rsidRDefault="00C23959">
            <w:pPr>
              <w:ind w:firstLine="640"/>
              <w:rPr>
                <w:rFonts w:ascii="方正小标宋简体" w:eastAsia="方正小标宋简体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auto"/>
          </w:tcPr>
          <w:p w:rsidR="00C23959" w:rsidRDefault="00C23959">
            <w:pPr>
              <w:ind w:firstLine="640"/>
              <w:rPr>
                <w:rFonts w:ascii="方正小标宋简体" w:eastAsia="方正小标宋简体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842" w:type="dxa"/>
            <w:shd w:val="clear" w:color="auto" w:fill="auto"/>
          </w:tcPr>
          <w:p w:rsidR="00C23959" w:rsidRDefault="00C23959">
            <w:pPr>
              <w:ind w:firstLine="640"/>
              <w:rPr>
                <w:rFonts w:ascii="方正小标宋简体" w:eastAsia="方正小标宋简体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694" w:type="dxa"/>
            <w:shd w:val="clear" w:color="auto" w:fill="auto"/>
          </w:tcPr>
          <w:p w:rsidR="00C23959" w:rsidRDefault="00C23959">
            <w:pPr>
              <w:ind w:firstLine="640"/>
              <w:rPr>
                <w:rFonts w:ascii="方正小标宋简体" w:eastAsia="方正小标宋简体" w:hAnsi="宋体" w:cs="宋体"/>
                <w:color w:val="000000"/>
                <w:kern w:val="0"/>
                <w:sz w:val="32"/>
                <w:szCs w:val="32"/>
              </w:rPr>
            </w:pPr>
          </w:p>
        </w:tc>
      </w:tr>
    </w:tbl>
    <w:p w:rsidR="00C23959" w:rsidRDefault="00C23959" w:rsidP="00C23959">
      <w:pPr>
        <w:ind w:firstLine="420"/>
      </w:pPr>
    </w:p>
    <w:sectPr w:rsidR="00C23959" w:rsidSect="00C2395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7BD3" w:rsidRDefault="00A47BD3" w:rsidP="00A77BC5">
      <w:pPr>
        <w:spacing w:line="240" w:lineRule="auto"/>
        <w:ind w:firstLine="420"/>
      </w:pPr>
      <w:r>
        <w:separator/>
      </w:r>
    </w:p>
  </w:endnote>
  <w:endnote w:type="continuationSeparator" w:id="0">
    <w:p w:rsidR="00A47BD3" w:rsidRDefault="00A47BD3" w:rsidP="00A77BC5"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7BC5" w:rsidRDefault="00A77BC5" w:rsidP="00A77BC5">
    <w:pPr>
      <w:pStyle w:val="a3"/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7BC5" w:rsidRDefault="00A77BC5" w:rsidP="00A77BC5">
    <w:pPr>
      <w:pStyle w:val="a3"/>
      <w:ind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7BC5" w:rsidRDefault="00A77BC5" w:rsidP="00A77BC5">
    <w:pPr>
      <w:pStyle w:val="a3"/>
      <w:ind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7BD3" w:rsidRDefault="00A47BD3" w:rsidP="00A77BC5">
      <w:pPr>
        <w:spacing w:line="240" w:lineRule="auto"/>
        <w:ind w:firstLine="420"/>
      </w:pPr>
      <w:r>
        <w:separator/>
      </w:r>
    </w:p>
  </w:footnote>
  <w:footnote w:type="continuationSeparator" w:id="0">
    <w:p w:rsidR="00A47BD3" w:rsidRDefault="00A47BD3" w:rsidP="00A77BC5">
      <w:pPr>
        <w:spacing w:line="240" w:lineRule="auto"/>
        <w:ind w:firstLine="42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7BC5" w:rsidRDefault="00A77BC5" w:rsidP="00A77BC5">
    <w:pPr>
      <w:pStyle w:val="a4"/>
      <w:ind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7BC5" w:rsidRDefault="00A77BC5" w:rsidP="00A77BC5">
    <w:pPr>
      <w:pStyle w:val="a4"/>
      <w:ind w:firstLine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7BC5" w:rsidRDefault="00A77BC5" w:rsidP="00A77BC5">
    <w:pPr>
      <w:pStyle w:val="a4"/>
      <w:ind w:firstLine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58C0138C"/>
    <w:rsid w:val="00A47BD3"/>
    <w:rsid w:val="00A77BC5"/>
    <w:rsid w:val="00C23959"/>
    <w:rsid w:val="58C013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semiHidden="1" w:uiPriority="99" w:unhideWhenUsed="1"/>
    <w:lsdException w:name="footer" w:uiPriority="99" w:unhideWhenUsed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23959"/>
    <w:pPr>
      <w:widowControl w:val="0"/>
      <w:spacing w:line="600" w:lineRule="exact"/>
      <w:ind w:firstLineChars="200" w:firstLine="20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rsid w:val="00C2395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kern w:val="0"/>
      <w:sz w:val="18"/>
      <w:szCs w:val="18"/>
    </w:rPr>
  </w:style>
  <w:style w:type="paragraph" w:styleId="a4">
    <w:name w:val="header"/>
    <w:basedOn w:val="a"/>
    <w:uiPriority w:val="99"/>
    <w:semiHidden/>
    <w:unhideWhenUsed/>
    <w:rsid w:val="00C23959"/>
    <w:pPr>
      <w:tabs>
        <w:tab w:val="center" w:pos="4153"/>
        <w:tab w:val="right" w:pos="8306"/>
      </w:tabs>
      <w:snapToGrid w:val="0"/>
      <w:spacing w:line="240" w:lineRule="atLeast"/>
      <w:ind w:firstLine="198"/>
      <w:jc w:val="center"/>
    </w:pPr>
    <w:rPr>
      <w:kern w:val="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152</Characters>
  <Application>Microsoft Office Word</Application>
  <DocSecurity>0</DocSecurity>
  <Lines>1</Lines>
  <Paragraphs>1</Paragraphs>
  <ScaleCrop>false</ScaleCrop>
  <Company/>
  <LinksUpToDate>false</LinksUpToDate>
  <CharactersWithSpaces>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yyzbzb</dc:creator>
  <cp:lastModifiedBy>HP</cp:lastModifiedBy>
  <cp:revision>2</cp:revision>
  <dcterms:created xsi:type="dcterms:W3CDTF">2020-06-29T00:48:00Z</dcterms:created>
  <dcterms:modified xsi:type="dcterms:W3CDTF">2020-06-29T00:48:00Z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