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B0" w:rsidRPr="00EC3DEC" w:rsidRDefault="007C0CB0" w:rsidP="00DE72AE">
      <w:pPr>
        <w:spacing w:line="620" w:lineRule="exact"/>
        <w:rPr>
          <w:rFonts w:ascii="黑体" w:eastAsia="黑体"/>
          <w:sz w:val="32"/>
          <w:szCs w:val="32"/>
        </w:rPr>
      </w:pPr>
      <w:r w:rsidRPr="00EC3DEC">
        <w:rPr>
          <w:rFonts w:ascii="黑体" w:eastAsia="黑体" w:hAnsi="宋体" w:hint="eastAsia"/>
          <w:sz w:val="32"/>
          <w:szCs w:val="32"/>
        </w:rPr>
        <w:t>附件</w:t>
      </w:r>
      <w:r w:rsidRPr="00EC3DEC">
        <w:rPr>
          <w:rFonts w:ascii="黑体" w:eastAsia="黑体" w:hAnsi="宋体"/>
          <w:sz w:val="32"/>
          <w:szCs w:val="32"/>
        </w:rPr>
        <w:t>1</w:t>
      </w:r>
      <w:r w:rsidR="000F7DC7">
        <w:rPr>
          <w:rFonts w:ascii="黑体" w:eastAsia="黑体" w:hAnsi="宋体"/>
          <w:sz w:val="32"/>
          <w:szCs w:val="32"/>
        </w:rPr>
        <w:t>：</w:t>
      </w:r>
    </w:p>
    <w:p w:rsidR="007C0CB0" w:rsidRPr="006A29DB" w:rsidRDefault="007C0CB0" w:rsidP="00DE72AE">
      <w:pPr>
        <w:spacing w:line="6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 w:rsidRPr="006A29DB">
        <w:rPr>
          <w:rFonts w:ascii="方正小标宋简体" w:eastAsia="方正小标宋简体" w:hint="eastAsia"/>
          <w:bCs/>
          <w:sz w:val="36"/>
          <w:szCs w:val="36"/>
        </w:rPr>
        <w:t>昆山</w:t>
      </w:r>
      <w:proofErr w:type="gramStart"/>
      <w:r w:rsidRPr="006A29DB">
        <w:rPr>
          <w:rFonts w:ascii="方正小标宋简体" w:eastAsia="方正小标宋简体" w:hint="eastAsia"/>
          <w:bCs/>
          <w:sz w:val="36"/>
          <w:szCs w:val="36"/>
        </w:rPr>
        <w:t>市促进</w:t>
      </w:r>
      <w:proofErr w:type="gramEnd"/>
      <w:r w:rsidRPr="006A29DB">
        <w:rPr>
          <w:rFonts w:ascii="方正小标宋简体" w:eastAsia="方正小标宋简体" w:hint="eastAsia"/>
          <w:bCs/>
          <w:sz w:val="36"/>
          <w:szCs w:val="36"/>
        </w:rPr>
        <w:t>现代物流企业发展专项资金申请表</w:t>
      </w:r>
    </w:p>
    <w:p w:rsidR="007C0CB0" w:rsidRDefault="004355EA" w:rsidP="00DE72AE">
      <w:pPr>
        <w:spacing w:line="600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t>（</w:t>
      </w:r>
      <w:r>
        <w:rPr>
          <w:rFonts w:hint="eastAsia"/>
          <w:b/>
          <w:bCs/>
          <w:sz w:val="24"/>
        </w:rPr>
        <w:t>第一批）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722"/>
        <w:gridCol w:w="1279"/>
        <w:gridCol w:w="147"/>
        <w:gridCol w:w="535"/>
        <w:gridCol w:w="545"/>
        <w:gridCol w:w="61"/>
        <w:gridCol w:w="342"/>
        <w:gridCol w:w="677"/>
        <w:gridCol w:w="37"/>
        <w:gridCol w:w="329"/>
        <w:gridCol w:w="546"/>
        <w:gridCol w:w="1079"/>
        <w:gridCol w:w="173"/>
        <w:gridCol w:w="912"/>
        <w:gridCol w:w="168"/>
        <w:gridCol w:w="552"/>
        <w:gridCol w:w="712"/>
        <w:gridCol w:w="701"/>
      </w:tblGrid>
      <w:tr w:rsidR="007C0CB0" w:rsidTr="00CA1B3E">
        <w:trPr>
          <w:cantSplit/>
          <w:trHeight w:hRule="exact" w:val="454"/>
          <w:jc w:val="center"/>
        </w:trPr>
        <w:tc>
          <w:tcPr>
            <w:tcW w:w="4784" w:type="dxa"/>
            <w:gridSpan w:val="10"/>
            <w:vAlign w:val="center"/>
          </w:tcPr>
          <w:p w:rsidR="007C0CB0" w:rsidRDefault="007C0CB0" w:rsidP="00887262">
            <w:pPr>
              <w:spacing w:line="400" w:lineRule="exact"/>
              <w:jc w:val="center"/>
              <w:rPr>
                <w:rFonts w:ascii="宋体" w:hAnsi="华文中宋"/>
                <w:bCs/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申请单位（盖章）</w:t>
            </w:r>
          </w:p>
        </w:tc>
        <w:tc>
          <w:tcPr>
            <w:tcW w:w="5172" w:type="dxa"/>
            <w:gridSpan w:val="9"/>
            <w:vAlign w:val="center"/>
          </w:tcPr>
          <w:p w:rsidR="007C0CB0" w:rsidRDefault="007C0CB0" w:rsidP="00887262">
            <w:pPr>
              <w:spacing w:line="400" w:lineRule="exact"/>
              <w:ind w:right="420"/>
              <w:jc w:val="center"/>
              <w:rPr>
                <w:rFonts w:ascii="宋体" w:hAnsi="华文中宋"/>
                <w:bCs/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申请日期：</w:t>
            </w:r>
            <w:r>
              <w:rPr>
                <w:rFonts w:ascii="宋体" w:hAnsi="华文中宋"/>
                <w:bCs/>
                <w:szCs w:val="21"/>
              </w:rPr>
              <w:t xml:space="preserve">      </w:t>
            </w:r>
            <w:r>
              <w:rPr>
                <w:rFonts w:ascii="宋体" w:hAnsi="华文中宋" w:hint="eastAsia"/>
                <w:bCs/>
                <w:szCs w:val="21"/>
              </w:rPr>
              <w:t>年</w:t>
            </w:r>
            <w:r>
              <w:rPr>
                <w:rFonts w:ascii="宋体" w:hAnsi="华文中宋"/>
                <w:bCs/>
                <w:szCs w:val="21"/>
              </w:rPr>
              <w:t xml:space="preserve">    </w:t>
            </w:r>
            <w:r>
              <w:rPr>
                <w:rFonts w:ascii="宋体" w:hAnsi="华文中宋" w:hint="eastAsia"/>
                <w:bCs/>
                <w:szCs w:val="21"/>
              </w:rPr>
              <w:t>月</w:t>
            </w:r>
            <w:r>
              <w:rPr>
                <w:rFonts w:ascii="宋体" w:hAnsi="华文中宋"/>
                <w:bCs/>
                <w:szCs w:val="21"/>
              </w:rPr>
              <w:t xml:space="preserve">     </w:t>
            </w:r>
            <w:r>
              <w:rPr>
                <w:rFonts w:ascii="宋体" w:hAnsi="华文中宋" w:hint="eastAsia"/>
                <w:bCs/>
                <w:szCs w:val="21"/>
              </w:rPr>
              <w:t>日</w:t>
            </w:r>
          </w:p>
        </w:tc>
      </w:tr>
      <w:tr w:rsidR="007C0CB0" w:rsidTr="00887262">
        <w:trPr>
          <w:cantSplit/>
          <w:trHeight w:hRule="exact" w:val="454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申请单位填写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企业名称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rFonts w:ascii="宋体" w:hAnsi="华文中宋"/>
                <w:bCs/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5750" w:type="dxa"/>
            <w:gridSpan w:val="12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B08B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法人代表</w:t>
            </w:r>
          </w:p>
        </w:tc>
        <w:tc>
          <w:tcPr>
            <w:tcW w:w="2909" w:type="dxa"/>
            <w:gridSpan w:val="6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153FD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rFonts w:ascii="宋体" w:hAnsi="华文中宋"/>
                <w:bCs/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3952" w:type="dxa"/>
            <w:gridSpan w:val="9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万元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上年度资产总额</w:t>
            </w: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B08BA">
            <w:pPr>
              <w:spacing w:line="280" w:lineRule="exact"/>
              <w:ind w:firstLineChars="450" w:firstLine="94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万元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ascii="宋体" w:hAnsi="华文中宋" w:hint="eastAsia"/>
                <w:bCs/>
                <w:szCs w:val="21"/>
              </w:rPr>
              <w:t>联</w:t>
            </w:r>
            <w:r>
              <w:rPr>
                <w:rFonts w:ascii="宋体" w:hAnsi="华文中宋"/>
                <w:bCs/>
                <w:szCs w:val="21"/>
              </w:rPr>
              <w:t xml:space="preserve"> </w:t>
            </w:r>
            <w:r>
              <w:rPr>
                <w:rFonts w:ascii="宋体" w:hAnsi="华文中宋" w:hint="eastAsia"/>
                <w:bCs/>
                <w:szCs w:val="21"/>
              </w:rPr>
              <w:t>系</w:t>
            </w:r>
            <w:r>
              <w:rPr>
                <w:rFonts w:ascii="宋体" w:hAnsi="华文中宋"/>
                <w:bCs/>
                <w:szCs w:val="21"/>
              </w:rPr>
              <w:t xml:space="preserve"> </w:t>
            </w:r>
            <w:r>
              <w:rPr>
                <w:rFonts w:ascii="宋体" w:hAnsi="华文中宋" w:hint="eastAsia"/>
                <w:bCs/>
                <w:szCs w:val="21"/>
              </w:rPr>
              <w:t>人</w:t>
            </w:r>
          </w:p>
        </w:tc>
        <w:tc>
          <w:tcPr>
            <w:tcW w:w="2909" w:type="dxa"/>
            <w:gridSpan w:val="6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1798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 w:rsidR="00153FD9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965" w:type="dxa"/>
            <w:gridSpan w:val="3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0A0C23" w:rsidTr="001D44C3">
        <w:trPr>
          <w:cantSplit/>
          <w:trHeight w:hRule="exact" w:val="454"/>
          <w:jc w:val="center"/>
        </w:trPr>
        <w:tc>
          <w:tcPr>
            <w:tcW w:w="2440" w:type="dxa"/>
            <w:gridSpan w:val="3"/>
            <w:vAlign w:val="center"/>
          </w:tcPr>
          <w:p w:rsidR="000A0C23" w:rsidRDefault="000A0C23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color w:val="3D3D3D"/>
                <w:sz w:val="18"/>
                <w:szCs w:val="18"/>
              </w:rPr>
              <w:t>统一社会信用代码</w:t>
            </w:r>
          </w:p>
        </w:tc>
        <w:tc>
          <w:tcPr>
            <w:tcW w:w="7516" w:type="dxa"/>
            <w:gridSpan w:val="16"/>
            <w:vAlign w:val="center"/>
          </w:tcPr>
          <w:p w:rsidR="000A0C23" w:rsidRDefault="000A0C23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企业类型</w:t>
            </w:r>
          </w:p>
        </w:tc>
        <w:tc>
          <w:tcPr>
            <w:tcW w:w="8795" w:type="dxa"/>
            <w:gridSpan w:val="17"/>
            <w:vAlign w:val="center"/>
          </w:tcPr>
          <w:p w:rsidR="007C0CB0" w:rsidRPr="007D0E92" w:rsidRDefault="009B1D9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运输型物流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  <w:r w:rsidR="007C0CB0" w:rsidRPr="007D0E92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仓储型物流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  <w:r w:rsidR="007C0CB0" w:rsidRPr="007D0E9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综合服务型物流</w:t>
            </w:r>
            <w:r w:rsidR="007C0CB0" w:rsidRPr="007D0E92">
              <w:rPr>
                <w:szCs w:val="21"/>
              </w:rPr>
              <w:t xml:space="preserve"> </w:t>
            </w:r>
            <w:r w:rsidR="007C0CB0" w:rsidRPr="007D0E92">
              <w:rPr>
                <w:rFonts w:hint="eastAsia"/>
                <w:szCs w:val="21"/>
              </w:rPr>
              <w:t>□</w:t>
            </w:r>
          </w:p>
        </w:tc>
      </w:tr>
      <w:tr w:rsidR="007C0CB0" w:rsidTr="00CA1B3E">
        <w:trPr>
          <w:cantSplit/>
          <w:trHeight w:val="940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品牌或荣誉称号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adjustRightInd w:val="0"/>
              <w:snapToGrid w:val="0"/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中国物流与采购联合会认证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b/>
                <w:bCs/>
                <w:szCs w:val="21"/>
              </w:rPr>
              <w:t xml:space="preserve">A  </w:t>
            </w:r>
          </w:p>
          <w:p w:rsidR="007C0CB0" w:rsidRPr="00250E01" w:rsidRDefault="007C0CB0" w:rsidP="00DE72AE">
            <w:pPr>
              <w:adjustRightInd w:val="0"/>
              <w:snapToGrid w:val="0"/>
              <w:spacing w:line="400" w:lineRule="exact"/>
              <w:rPr>
                <w:b/>
                <w:bCs/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 w:val="restart"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</w:t>
            </w:r>
          </w:p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3623" w:type="dxa"/>
            <w:gridSpan w:val="8"/>
            <w:vAlign w:val="center"/>
          </w:tcPr>
          <w:p w:rsidR="007C0CB0" w:rsidRPr="00A03E7F" w:rsidRDefault="007C0CB0" w:rsidP="00DE72A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 w:hint="eastAsia"/>
                <w:b/>
                <w:szCs w:val="21"/>
              </w:rPr>
              <w:t>主要指标</w:t>
            </w:r>
          </w:p>
        </w:tc>
        <w:tc>
          <w:tcPr>
            <w:tcW w:w="2127" w:type="dxa"/>
            <w:gridSpan w:val="4"/>
            <w:vAlign w:val="center"/>
          </w:tcPr>
          <w:p w:rsidR="007C0CB0" w:rsidRPr="00A03E7F" w:rsidRDefault="007C0CB0" w:rsidP="00CA1B3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/>
                <w:b/>
                <w:szCs w:val="21"/>
              </w:rPr>
              <w:t>201</w:t>
            </w:r>
            <w:r w:rsidR="003946AC">
              <w:rPr>
                <w:rFonts w:ascii="黑体" w:eastAsia="黑体" w:hint="eastAsia"/>
                <w:b/>
                <w:szCs w:val="21"/>
              </w:rPr>
              <w:t>8</w:t>
            </w:r>
            <w:r w:rsidRPr="00A03E7F">
              <w:rPr>
                <w:rFonts w:ascii="黑体" w:eastAsia="黑体" w:hint="eastAsia"/>
                <w:b/>
                <w:szCs w:val="21"/>
              </w:rPr>
              <w:t>年</w:t>
            </w:r>
          </w:p>
        </w:tc>
        <w:tc>
          <w:tcPr>
            <w:tcW w:w="3045" w:type="dxa"/>
            <w:gridSpan w:val="5"/>
            <w:vAlign w:val="center"/>
          </w:tcPr>
          <w:p w:rsidR="007C0CB0" w:rsidRPr="00A03E7F" w:rsidRDefault="007C0CB0" w:rsidP="00CA1B3E">
            <w:pPr>
              <w:spacing w:line="28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A03E7F">
              <w:rPr>
                <w:rFonts w:ascii="黑体" w:eastAsia="黑体"/>
                <w:b/>
                <w:szCs w:val="21"/>
              </w:rPr>
              <w:t>201</w:t>
            </w:r>
            <w:r w:rsidR="003946AC">
              <w:rPr>
                <w:rFonts w:ascii="黑体" w:eastAsia="黑体" w:hint="eastAsia"/>
                <w:b/>
                <w:szCs w:val="21"/>
              </w:rPr>
              <w:t>9</w:t>
            </w:r>
            <w:r w:rsidRPr="00A03E7F">
              <w:rPr>
                <w:rFonts w:ascii="黑体" w:eastAsia="黑体" w:hint="eastAsia"/>
                <w:b/>
                <w:szCs w:val="21"/>
              </w:rPr>
              <w:t>年</w:t>
            </w: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8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营业收入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)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67" w:type="dxa"/>
            <w:gridSpan w:val="5"/>
            <w:vMerge w:val="restart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上缴税金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万元</w:t>
            </w:r>
            <w:r>
              <w:rPr>
                <w:szCs w:val="21"/>
              </w:rPr>
              <w:t>)</w:t>
            </w:r>
          </w:p>
        </w:tc>
        <w:tc>
          <w:tcPr>
            <w:tcW w:w="1056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所得税</w:t>
            </w:r>
          </w:p>
        </w:tc>
        <w:tc>
          <w:tcPr>
            <w:tcW w:w="2127" w:type="dxa"/>
            <w:gridSpan w:val="4"/>
            <w:vAlign w:val="center"/>
          </w:tcPr>
          <w:p w:rsidR="007C0CB0" w:rsidRPr="004355EA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567" w:type="dxa"/>
            <w:gridSpan w:val="5"/>
            <w:vMerge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增值税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CA1B3E">
        <w:trPr>
          <w:cantSplit/>
          <w:trHeight w:hRule="exact" w:val="454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23" w:type="dxa"/>
            <w:gridSpan w:val="8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货运总量（万吨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年）</w:t>
            </w:r>
          </w:p>
        </w:tc>
        <w:tc>
          <w:tcPr>
            <w:tcW w:w="2127" w:type="dxa"/>
            <w:gridSpan w:val="4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4573B4">
        <w:trPr>
          <w:cantSplit/>
          <w:trHeight w:val="902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申报资助项目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4573B4">
            <w:pPr>
              <w:adjustRightInd w:val="0"/>
              <w:snapToGrid w:val="0"/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鼓励物流企业创建品牌</w:t>
            </w:r>
            <w:r>
              <w:rPr>
                <w:szCs w:val="21"/>
              </w:rPr>
              <w:t xml:space="preserve">  </w:t>
            </w:r>
            <w:r w:rsidR="00B742F7"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 w:rsidR="004573B4"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鼓励物流企业提高营运能力</w:t>
            </w:r>
            <w:r>
              <w:rPr>
                <w:szCs w:val="21"/>
              </w:rPr>
              <w:t xml:space="preserve"> </w:t>
            </w:r>
            <w:r w:rsidR="00B742F7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</w:p>
        </w:tc>
      </w:tr>
      <w:tr w:rsidR="007C0CB0" w:rsidTr="00CA1B3E">
        <w:trPr>
          <w:cantSplit/>
          <w:trHeight w:val="1850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企业简介及申报项目情况说明</w:t>
            </w:r>
          </w:p>
        </w:tc>
        <w:tc>
          <w:tcPr>
            <w:tcW w:w="8795" w:type="dxa"/>
            <w:gridSpan w:val="17"/>
          </w:tcPr>
          <w:p w:rsidR="007C0CB0" w:rsidRDefault="007C0CB0" w:rsidP="00DE72AE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（空白位置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另附页）</w:t>
            </w: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  <w:p w:rsidR="007C0CB0" w:rsidRDefault="007C0CB0" w:rsidP="00DE72AE">
            <w:pPr>
              <w:spacing w:line="280" w:lineRule="exact"/>
              <w:rPr>
                <w:szCs w:val="21"/>
              </w:rPr>
            </w:pPr>
          </w:p>
        </w:tc>
      </w:tr>
      <w:tr w:rsidR="007C0CB0" w:rsidTr="004573B4">
        <w:trPr>
          <w:cantSplit/>
          <w:trHeight w:val="2798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申明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887262">
            <w:pPr>
              <w:spacing w:line="32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本公司经营规范，无违法违纪行为，且所上述填资料</w:t>
            </w:r>
            <w:proofErr w:type="gramStart"/>
            <w:r>
              <w:rPr>
                <w:rFonts w:hint="eastAsia"/>
                <w:szCs w:val="21"/>
              </w:rPr>
              <w:t>均真实</w:t>
            </w:r>
            <w:proofErr w:type="gramEnd"/>
            <w:r>
              <w:rPr>
                <w:rFonts w:hint="eastAsia"/>
                <w:szCs w:val="21"/>
              </w:rPr>
              <w:t>无讹，否则愿意承担相应的法律责任。</w:t>
            </w:r>
            <w:r>
              <w:rPr>
                <w:szCs w:val="21"/>
              </w:rPr>
              <w:t xml:space="preserve">                  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 xml:space="preserve">　　　　　　　　　　　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>
              <w:rPr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法人代表签字：</w:t>
            </w:r>
            <w:r>
              <w:rPr>
                <w:szCs w:val="21"/>
              </w:rPr>
              <w:t xml:space="preserve">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>
              <w:rPr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（单位公章）</w:t>
            </w:r>
            <w:r>
              <w:rPr>
                <w:szCs w:val="21"/>
              </w:rPr>
              <w:t xml:space="preserve">                              </w:t>
            </w:r>
          </w:p>
          <w:p w:rsidR="007C0CB0" w:rsidRDefault="007C0CB0" w:rsidP="00887262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Pr="005202ED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  <w:r w:rsidRPr="00501701">
              <w:rPr>
                <w:rFonts w:ascii="黑体" w:eastAsia="黑体" w:hint="eastAsia"/>
                <w:b/>
                <w:szCs w:val="21"/>
              </w:rPr>
              <w:lastRenderedPageBreak/>
              <w:t>近两年获得各级政府资助情况</w:t>
            </w:r>
          </w:p>
        </w:tc>
      </w:tr>
      <w:tr w:rsidR="007C0CB0" w:rsidTr="00CA1B3E">
        <w:trPr>
          <w:cantSplit/>
          <w:trHeight w:val="135"/>
          <w:jc w:val="center"/>
        </w:trPr>
        <w:tc>
          <w:tcPr>
            <w:tcW w:w="439" w:type="dxa"/>
            <w:vMerge w:val="restart"/>
            <w:vAlign w:val="center"/>
          </w:tcPr>
          <w:p w:rsidR="007C0CB0" w:rsidRDefault="007C0CB0" w:rsidP="009C2542">
            <w:pPr>
              <w:spacing w:line="360" w:lineRule="auto"/>
              <w:jc w:val="center"/>
              <w:rPr>
                <w:szCs w:val="21"/>
              </w:rPr>
            </w:pPr>
            <w:r w:rsidRPr="00501701">
              <w:rPr>
                <w:rFonts w:hint="eastAsia"/>
                <w:szCs w:val="21"/>
              </w:rPr>
              <w:t>序</w:t>
            </w:r>
          </w:p>
          <w:p w:rsidR="007C0CB0" w:rsidRPr="005202ED" w:rsidRDefault="007C0CB0" w:rsidP="009C2542">
            <w:pPr>
              <w:spacing w:line="360" w:lineRule="auto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  <w:r w:rsidRPr="00501701">
              <w:rPr>
                <w:rFonts w:hint="eastAsia"/>
                <w:szCs w:val="21"/>
              </w:rPr>
              <w:t>号</w:t>
            </w:r>
          </w:p>
        </w:tc>
        <w:tc>
          <w:tcPr>
            <w:tcW w:w="2148" w:type="dxa"/>
            <w:gridSpan w:val="3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资助部门</w:t>
            </w:r>
          </w:p>
        </w:tc>
        <w:tc>
          <w:tcPr>
            <w:tcW w:w="4156" w:type="dxa"/>
            <w:gridSpan w:val="9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政府扶持资金（万元）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资助时间</w:t>
            </w:r>
          </w:p>
        </w:tc>
        <w:tc>
          <w:tcPr>
            <w:tcW w:w="712" w:type="dxa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资助形式</w:t>
            </w:r>
          </w:p>
        </w:tc>
        <w:tc>
          <w:tcPr>
            <w:tcW w:w="701" w:type="dxa"/>
            <w:vMerge w:val="restart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项目进度</w:t>
            </w:r>
          </w:p>
        </w:tc>
      </w:tr>
      <w:tr w:rsidR="007C0CB0" w:rsidTr="00CA1B3E">
        <w:trPr>
          <w:cantSplit/>
          <w:trHeight w:val="300"/>
          <w:jc w:val="center"/>
        </w:trPr>
        <w:tc>
          <w:tcPr>
            <w:tcW w:w="439" w:type="dxa"/>
            <w:vMerge/>
            <w:vAlign w:val="center"/>
          </w:tcPr>
          <w:p w:rsidR="007C0CB0" w:rsidRPr="005202ED" w:rsidRDefault="007C0CB0" w:rsidP="009C2542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  <w:shd w:val="pct15" w:color="auto" w:fill="FFFFFF"/>
              </w:rPr>
            </w:pPr>
          </w:p>
        </w:tc>
        <w:tc>
          <w:tcPr>
            <w:tcW w:w="2148" w:type="dxa"/>
            <w:gridSpan w:val="3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 w:hint="eastAsia"/>
                <w:szCs w:val="21"/>
              </w:rPr>
              <w:t>小计</w:t>
            </w: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</w:t>
            </w: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市级</w:t>
            </w:r>
          </w:p>
        </w:tc>
        <w:tc>
          <w:tcPr>
            <w:tcW w:w="720" w:type="dxa"/>
            <w:gridSpan w:val="2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Merge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439" w:type="dxa"/>
            <w:vAlign w:val="center"/>
          </w:tcPr>
          <w:p w:rsidR="007C0CB0" w:rsidRPr="00501701" w:rsidRDefault="007C0CB0" w:rsidP="009C2542">
            <w:pPr>
              <w:jc w:val="center"/>
              <w:rPr>
                <w:rFonts w:ascii="宋体"/>
                <w:szCs w:val="21"/>
              </w:rPr>
            </w:pPr>
            <w:r w:rsidRPr="00501701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148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9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7C0CB0" w:rsidRPr="00501701" w:rsidRDefault="007C0CB0" w:rsidP="009C2542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E77BD3">
        <w:trPr>
          <w:cantSplit/>
          <w:trHeight w:val="451"/>
          <w:jc w:val="center"/>
        </w:trPr>
        <w:tc>
          <w:tcPr>
            <w:tcW w:w="9956" w:type="dxa"/>
            <w:gridSpan w:val="19"/>
            <w:vAlign w:val="center"/>
          </w:tcPr>
          <w:p w:rsidR="007C0CB0" w:rsidRPr="009C2542" w:rsidRDefault="007C0CB0" w:rsidP="009C2542">
            <w:pPr>
              <w:rPr>
                <w:rFonts w:ascii="宋体"/>
                <w:szCs w:val="21"/>
              </w:rPr>
            </w:pPr>
            <w:r>
              <w:rPr>
                <w:rFonts w:hint="eastAsia"/>
              </w:rPr>
              <w:t>备注：项目进度选填在建、已竣工、已验收、无需验收。</w:t>
            </w: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项目绩效情况</w:t>
            </w: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一级指标类别</w:t>
            </w:r>
          </w:p>
        </w:tc>
        <w:tc>
          <w:tcPr>
            <w:tcW w:w="1961" w:type="dxa"/>
            <w:gridSpan w:val="3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二级指标类别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明细指标</w:t>
            </w:r>
          </w:p>
        </w:tc>
        <w:tc>
          <w:tcPr>
            <w:tcW w:w="4297" w:type="dxa"/>
            <w:gridSpan w:val="7"/>
            <w:vAlign w:val="center"/>
          </w:tcPr>
          <w:p w:rsidR="007C0CB0" w:rsidRPr="006308B3" w:rsidRDefault="007C0CB0" w:rsidP="00CA1B3E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201</w:t>
            </w:r>
            <w:r w:rsidR="003946AC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年度完成情况</w:t>
            </w: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 w:val="restart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效果类指标</w:t>
            </w:r>
          </w:p>
        </w:tc>
        <w:tc>
          <w:tcPr>
            <w:tcW w:w="1961" w:type="dxa"/>
            <w:gridSpan w:val="3"/>
            <w:vMerge w:val="restart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经济效益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1</w:t>
            </w:r>
            <w:r w:rsidRPr="006308B3">
              <w:rPr>
                <w:rFonts w:ascii="宋体" w:hAnsi="宋体" w:hint="eastAsia"/>
                <w:szCs w:val="21"/>
              </w:rPr>
              <w:t>、营业收入、增速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2</w:t>
            </w:r>
            <w:r w:rsidRPr="006308B3">
              <w:rPr>
                <w:rFonts w:ascii="宋体" w:hAnsi="宋体" w:hint="eastAsia"/>
                <w:szCs w:val="21"/>
              </w:rPr>
              <w:t>、利润总额、增速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1" w:type="dxa"/>
            <w:gridSpan w:val="3"/>
            <w:vMerge w:val="restart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社会效益</w:t>
            </w: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1</w:t>
            </w:r>
            <w:r w:rsidRPr="006308B3">
              <w:rPr>
                <w:rFonts w:ascii="宋体" w:hAnsi="宋体" w:hint="eastAsia"/>
                <w:szCs w:val="21"/>
              </w:rPr>
              <w:t>、新增税收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rPr>
                <w:rFonts w:ascii="宋体"/>
                <w:szCs w:val="21"/>
              </w:rPr>
            </w:pPr>
            <w:r w:rsidRPr="006308B3">
              <w:rPr>
                <w:rFonts w:ascii="宋体" w:hAnsi="宋体"/>
                <w:szCs w:val="21"/>
              </w:rPr>
              <w:t>2</w:t>
            </w:r>
            <w:r w:rsidRPr="006308B3">
              <w:rPr>
                <w:rFonts w:ascii="宋体" w:hAnsi="宋体" w:hint="eastAsia"/>
                <w:szCs w:val="21"/>
              </w:rPr>
              <w:t>、新增就业人数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451"/>
          <w:jc w:val="center"/>
        </w:trPr>
        <w:tc>
          <w:tcPr>
            <w:tcW w:w="1161" w:type="dxa"/>
            <w:gridSpan w:val="2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61" w:type="dxa"/>
            <w:gridSpan w:val="3"/>
            <w:vMerge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537" w:type="dxa"/>
            <w:gridSpan w:val="7"/>
            <w:vAlign w:val="center"/>
          </w:tcPr>
          <w:p w:rsidR="007C0CB0" w:rsidRPr="006308B3" w:rsidRDefault="007C0CB0" w:rsidP="006308B3">
            <w:pPr>
              <w:ind w:firstLineChars="150" w:firstLine="315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其中：本科以上人数</w:t>
            </w:r>
          </w:p>
        </w:tc>
        <w:tc>
          <w:tcPr>
            <w:tcW w:w="4297" w:type="dxa"/>
            <w:gridSpan w:val="7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7C0CB0" w:rsidTr="00CA1B3E">
        <w:trPr>
          <w:cantSplit/>
          <w:trHeight w:val="1370"/>
          <w:jc w:val="center"/>
        </w:trPr>
        <w:tc>
          <w:tcPr>
            <w:tcW w:w="3122" w:type="dxa"/>
            <w:gridSpan w:val="5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  <w:r w:rsidRPr="006308B3">
              <w:rPr>
                <w:rFonts w:ascii="宋体" w:hAnsi="宋体" w:hint="eastAsia"/>
                <w:szCs w:val="21"/>
              </w:rPr>
              <w:t>其他需要说明的情况</w:t>
            </w:r>
          </w:p>
        </w:tc>
        <w:tc>
          <w:tcPr>
            <w:tcW w:w="6834" w:type="dxa"/>
            <w:gridSpan w:val="14"/>
            <w:vAlign w:val="center"/>
          </w:tcPr>
          <w:p w:rsidR="007C0CB0" w:rsidRPr="006308B3" w:rsidRDefault="007C0CB0" w:rsidP="006308B3">
            <w:pPr>
              <w:ind w:firstLineChars="200" w:firstLine="420"/>
              <w:jc w:val="center"/>
              <w:rPr>
                <w:rFonts w:ascii="宋体"/>
                <w:szCs w:val="21"/>
              </w:rPr>
            </w:pPr>
          </w:p>
        </w:tc>
      </w:tr>
      <w:tr w:rsidR="007C0CB0" w:rsidTr="009C2542">
        <w:trPr>
          <w:cantSplit/>
          <w:trHeight w:val="451"/>
          <w:jc w:val="center"/>
        </w:trPr>
        <w:tc>
          <w:tcPr>
            <w:tcW w:w="9956" w:type="dxa"/>
            <w:gridSpan w:val="19"/>
            <w:shd w:val="clear" w:color="auto" w:fill="A6A6A6"/>
            <w:vAlign w:val="center"/>
          </w:tcPr>
          <w:p w:rsidR="007C0CB0" w:rsidRDefault="007C0CB0" w:rsidP="00DE72AE">
            <w:pPr>
              <w:ind w:firstLineChars="200" w:firstLine="422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审核部门填写</w:t>
            </w:r>
          </w:p>
        </w:tc>
      </w:tr>
      <w:tr w:rsidR="007C0CB0" w:rsidTr="00CA1B3E">
        <w:trPr>
          <w:cantSplit/>
          <w:trHeight w:val="2084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区镇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CA1B3E">
        <w:trPr>
          <w:cantSplit/>
          <w:trHeight w:val="2168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主管部门</w:t>
            </w:r>
          </w:p>
          <w:p w:rsidR="007C0CB0" w:rsidRDefault="007C0CB0" w:rsidP="00DE72AE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初审意见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 w:rsidR="000C79A2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 w:rsidR="000C79A2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7C0CB0" w:rsidTr="00CA1B3E">
        <w:trPr>
          <w:cantSplit/>
          <w:trHeight w:val="2012"/>
          <w:jc w:val="center"/>
        </w:trPr>
        <w:tc>
          <w:tcPr>
            <w:tcW w:w="1161" w:type="dxa"/>
            <w:gridSpan w:val="2"/>
            <w:vAlign w:val="center"/>
          </w:tcPr>
          <w:p w:rsidR="007C0CB0" w:rsidRDefault="007C0CB0" w:rsidP="006308B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财政部门复核意见</w:t>
            </w:r>
          </w:p>
        </w:tc>
        <w:tc>
          <w:tcPr>
            <w:tcW w:w="8795" w:type="dxa"/>
            <w:gridSpan w:val="17"/>
            <w:vAlign w:val="center"/>
          </w:tcPr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900" w:firstLine="3990"/>
              <w:rPr>
                <w:szCs w:val="21"/>
              </w:rPr>
            </w:pPr>
          </w:p>
          <w:p w:rsidR="000C79A2" w:rsidRDefault="000C79A2" w:rsidP="00DE72AE">
            <w:pPr>
              <w:ind w:firstLineChars="1900" w:firstLine="3990"/>
              <w:rPr>
                <w:szCs w:val="21"/>
              </w:rPr>
            </w:pP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 w:rsidR="000C79A2"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签名（盖章）：</w:t>
            </w:r>
          </w:p>
          <w:p w:rsidR="007C0CB0" w:rsidRDefault="007C0CB0" w:rsidP="00DE72AE">
            <w:pPr>
              <w:ind w:firstLineChars="1400" w:firstLine="2940"/>
              <w:rPr>
                <w:szCs w:val="21"/>
              </w:rPr>
            </w:pP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7C0CB0" w:rsidRPr="00DE72AE" w:rsidRDefault="007C0CB0"/>
    <w:sectPr w:rsidR="007C0CB0" w:rsidRPr="00DE72AE" w:rsidSect="00887262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34E" w:rsidRDefault="0064134E">
      <w:r>
        <w:separator/>
      </w:r>
    </w:p>
  </w:endnote>
  <w:endnote w:type="continuationSeparator" w:id="0">
    <w:p w:rsidR="0064134E" w:rsidRDefault="0064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文泉驿微米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34E" w:rsidRDefault="0064134E">
      <w:r>
        <w:separator/>
      </w:r>
    </w:p>
  </w:footnote>
  <w:footnote w:type="continuationSeparator" w:id="0">
    <w:p w:rsidR="0064134E" w:rsidRDefault="006413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2AE"/>
    <w:rsid w:val="000113D1"/>
    <w:rsid w:val="0005720C"/>
    <w:rsid w:val="000772A4"/>
    <w:rsid w:val="000A0C23"/>
    <w:rsid w:val="000C79A2"/>
    <w:rsid w:val="000F7DC7"/>
    <w:rsid w:val="001009DA"/>
    <w:rsid w:val="001307E9"/>
    <w:rsid w:val="00153FD9"/>
    <w:rsid w:val="001868D0"/>
    <w:rsid w:val="00250E01"/>
    <w:rsid w:val="002A568E"/>
    <w:rsid w:val="003179A0"/>
    <w:rsid w:val="00343AD1"/>
    <w:rsid w:val="003670D4"/>
    <w:rsid w:val="003946AC"/>
    <w:rsid w:val="004355EA"/>
    <w:rsid w:val="004573B4"/>
    <w:rsid w:val="00496E96"/>
    <w:rsid w:val="004B2644"/>
    <w:rsid w:val="00501701"/>
    <w:rsid w:val="00512F5F"/>
    <w:rsid w:val="005202ED"/>
    <w:rsid w:val="00530A07"/>
    <w:rsid w:val="00532B99"/>
    <w:rsid w:val="0053412B"/>
    <w:rsid w:val="005D5260"/>
    <w:rsid w:val="006308B3"/>
    <w:rsid w:val="0064134E"/>
    <w:rsid w:val="006665AB"/>
    <w:rsid w:val="00666F85"/>
    <w:rsid w:val="00676A87"/>
    <w:rsid w:val="006A29DB"/>
    <w:rsid w:val="007675B8"/>
    <w:rsid w:val="007B0226"/>
    <w:rsid w:val="007C0CB0"/>
    <w:rsid w:val="007D0E92"/>
    <w:rsid w:val="00817C19"/>
    <w:rsid w:val="00856B7C"/>
    <w:rsid w:val="00887262"/>
    <w:rsid w:val="008F2813"/>
    <w:rsid w:val="00943539"/>
    <w:rsid w:val="009B1D90"/>
    <w:rsid w:val="009C2542"/>
    <w:rsid w:val="009D3A29"/>
    <w:rsid w:val="00A03E7F"/>
    <w:rsid w:val="00A5070F"/>
    <w:rsid w:val="00A74D4D"/>
    <w:rsid w:val="00A7699A"/>
    <w:rsid w:val="00AF20B1"/>
    <w:rsid w:val="00B742F7"/>
    <w:rsid w:val="00B774AB"/>
    <w:rsid w:val="00B82366"/>
    <w:rsid w:val="00BA06D5"/>
    <w:rsid w:val="00BD15FE"/>
    <w:rsid w:val="00C562CC"/>
    <w:rsid w:val="00C80B01"/>
    <w:rsid w:val="00CA1B3E"/>
    <w:rsid w:val="00CB3991"/>
    <w:rsid w:val="00CB48B7"/>
    <w:rsid w:val="00DB08BA"/>
    <w:rsid w:val="00DD6F24"/>
    <w:rsid w:val="00DE72AE"/>
    <w:rsid w:val="00E42AB7"/>
    <w:rsid w:val="00E4611D"/>
    <w:rsid w:val="00E77BD3"/>
    <w:rsid w:val="00EA654B"/>
    <w:rsid w:val="00EC3DEC"/>
    <w:rsid w:val="00F82AE0"/>
    <w:rsid w:val="00FB1428"/>
    <w:rsid w:val="00FB7592"/>
    <w:rsid w:val="00FC4FC9"/>
    <w:rsid w:val="00FE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A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D3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9D3A29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D3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D3A29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陈继稳</dc:creator>
  <cp:lastModifiedBy>HP</cp:lastModifiedBy>
  <cp:revision>2</cp:revision>
  <dcterms:created xsi:type="dcterms:W3CDTF">2020-03-05T01:10:00Z</dcterms:created>
  <dcterms:modified xsi:type="dcterms:W3CDTF">2020-03-05T01:10:00Z</dcterms:modified>
</cp:coreProperties>
</file>