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8B8" w:rsidRDefault="00EC08B8" w:rsidP="00EC08B8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sz w:val="32"/>
          <w:szCs w:val="32"/>
        </w:rPr>
        <w:t xml:space="preserve">2 </w:t>
      </w:r>
    </w:p>
    <w:p w:rsidR="00EC08B8" w:rsidRDefault="00EC08B8" w:rsidP="00EC08B8">
      <w:pPr>
        <w:pStyle w:val="Default"/>
        <w:rPr>
          <w:rFonts w:ascii="FZXiaoBiaoSong-B05" w:eastAsia="FZXiaoBiaoSong-B05" w:cs="FZXiaoBiaoSong-B05"/>
          <w:sz w:val="44"/>
          <w:szCs w:val="44"/>
        </w:rPr>
      </w:pPr>
      <w:r>
        <w:rPr>
          <w:rFonts w:ascii="FZXiaoBiaoSong-B05" w:eastAsia="FZXiaoBiaoSong-B05" w:cs="FZXiaoBiaoSong-B05" w:hint="eastAsia"/>
          <w:sz w:val="44"/>
          <w:szCs w:val="44"/>
        </w:rPr>
        <w:t>申报材料清单</w:t>
      </w:r>
      <w:r>
        <w:rPr>
          <w:rFonts w:ascii="FZXiaoBiaoSong-B05" w:eastAsia="FZXiaoBiaoSong-B05" w:cs="FZXiaoBiaoSong-B05"/>
          <w:sz w:val="44"/>
          <w:szCs w:val="44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color w:val="FF0000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1</w:t>
      </w:r>
      <w:r>
        <w:rPr>
          <w:rFonts w:ascii="FZFangSong-Z02" w:eastAsia="FZFangSong-Z02" w:cs="FZFangSong-Z02" w:hint="eastAsia"/>
          <w:sz w:val="30"/>
          <w:szCs w:val="30"/>
        </w:rPr>
        <w:t>、封面</w:t>
      </w:r>
      <w:r>
        <w:rPr>
          <w:rFonts w:ascii="FZFangSong-Z02" w:eastAsia="FZFangSong-Z02" w:cs="FZFangSong-Z02" w:hint="eastAsia"/>
          <w:color w:val="FF0000"/>
          <w:sz w:val="30"/>
          <w:szCs w:val="30"/>
        </w:rPr>
        <w:t>（同申报书首页）</w:t>
      </w:r>
      <w:r>
        <w:rPr>
          <w:rFonts w:ascii="FZFangSong-Z02" w:eastAsia="FZFangSong-Z02" w:cs="FZFangSong-Z02"/>
          <w:color w:val="FF0000"/>
          <w:sz w:val="30"/>
          <w:szCs w:val="30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2</w:t>
      </w:r>
      <w:r>
        <w:rPr>
          <w:rFonts w:ascii="FZFangSong-Z02" w:eastAsia="FZFangSong-Z02" w:cs="FZFangSong-Z02" w:hint="eastAsia"/>
          <w:sz w:val="30"/>
          <w:szCs w:val="30"/>
        </w:rPr>
        <w:t>、目录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3</w:t>
      </w:r>
      <w:r>
        <w:rPr>
          <w:rFonts w:ascii="FZFangSong-Z02" w:eastAsia="FZFangSong-Z02" w:cs="FZFangSong-Z02" w:hint="eastAsia"/>
          <w:sz w:val="30"/>
          <w:szCs w:val="30"/>
        </w:rPr>
        <w:t>、真实性承诺书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4</w:t>
      </w:r>
      <w:r>
        <w:rPr>
          <w:rFonts w:ascii="FZFangSong-Z02" w:eastAsia="FZFangSong-Z02" w:cs="FZFangSong-Z02" w:hint="eastAsia"/>
          <w:sz w:val="30"/>
          <w:szCs w:val="30"/>
        </w:rPr>
        <w:t>、申报书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5</w:t>
      </w:r>
      <w:r>
        <w:rPr>
          <w:rFonts w:ascii="FZFangSong-Z02" w:eastAsia="FZFangSong-Z02" w:cs="FZFangSong-Z02" w:hint="eastAsia"/>
          <w:sz w:val="30"/>
          <w:szCs w:val="30"/>
        </w:rPr>
        <w:t>、合作协议书（指企业、人才、人才派出单位签订的三方协议）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6</w:t>
      </w:r>
      <w:r>
        <w:rPr>
          <w:rFonts w:ascii="FZFangSong-Z02" w:eastAsia="FZFangSong-Z02" w:cs="FZFangSong-Z02" w:hint="eastAsia"/>
          <w:sz w:val="30"/>
          <w:szCs w:val="30"/>
        </w:rPr>
        <w:t>、学历学位证书（境外学位需提供教育部留学服务中心学历认证）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7</w:t>
      </w:r>
      <w:r>
        <w:rPr>
          <w:rFonts w:ascii="FZFangSong-Z02" w:eastAsia="FZFangSong-Z02" w:cs="FZFangSong-Z02" w:hint="eastAsia"/>
          <w:sz w:val="30"/>
          <w:szCs w:val="30"/>
        </w:rPr>
        <w:t>、职称证书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8</w:t>
      </w:r>
      <w:r>
        <w:rPr>
          <w:rFonts w:ascii="FZFangSong-Z02" w:eastAsia="FZFangSong-Z02" w:cs="FZFangSong-Z02" w:hint="eastAsia"/>
          <w:sz w:val="30"/>
          <w:szCs w:val="30"/>
        </w:rPr>
        <w:t>、所在学科应有硕士以上学位授予权或为省级以上重点学科证明材料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9</w:t>
      </w:r>
      <w:r>
        <w:rPr>
          <w:rFonts w:ascii="FZFangSong-Z02" w:eastAsia="FZFangSong-Z02" w:cs="FZFangSong-Z02" w:hint="eastAsia"/>
          <w:sz w:val="30"/>
          <w:szCs w:val="30"/>
        </w:rPr>
        <w:t>、企业法人营业执照（或三证合一的营业执照）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EC08B8" w:rsidRDefault="00EC08B8" w:rsidP="00EC08B8">
      <w:pPr>
        <w:pStyle w:val="Default"/>
        <w:rPr>
          <w:rFonts w:ascii="FZFangSong-Z02" w:eastAsia="FZFangSong-Z02" w:cs="FZFangSong-Z02"/>
          <w:sz w:val="30"/>
          <w:szCs w:val="30"/>
        </w:rPr>
      </w:pPr>
      <w:r>
        <w:rPr>
          <w:rFonts w:ascii="FZFangSong-Z02" w:eastAsia="FZFangSong-Z02" w:cs="FZFangSong-Z02"/>
          <w:sz w:val="30"/>
          <w:szCs w:val="30"/>
        </w:rPr>
        <w:t>10</w:t>
      </w:r>
      <w:r>
        <w:rPr>
          <w:rFonts w:ascii="FZFangSong-Z02" w:eastAsia="FZFangSong-Z02" w:cs="FZFangSong-Z02" w:hint="eastAsia"/>
          <w:sz w:val="30"/>
          <w:szCs w:val="30"/>
        </w:rPr>
        <w:t>、企业资质符合申报条件的证明材料</w:t>
      </w:r>
      <w:r>
        <w:rPr>
          <w:rFonts w:ascii="FZFangSong-Z02" w:eastAsia="FZFangSong-Z02" w:cs="FZFangSong-Z02"/>
          <w:sz w:val="30"/>
          <w:szCs w:val="30"/>
        </w:rPr>
        <w:t xml:space="preserve"> </w:t>
      </w:r>
    </w:p>
    <w:p w:rsidR="004C11BC" w:rsidRDefault="00EC08B8" w:rsidP="00EC08B8">
      <w:r>
        <w:rPr>
          <w:rFonts w:ascii="FZFangSong-Z02" w:eastAsia="FZFangSong-Z02" w:cs="FZFangSong-Z02"/>
          <w:sz w:val="30"/>
          <w:szCs w:val="30"/>
        </w:rPr>
        <w:t>11</w:t>
      </w:r>
      <w:r>
        <w:rPr>
          <w:rFonts w:ascii="FZFangSong-Z02" w:eastAsia="FZFangSong-Z02" w:cs="FZFangSong-Z02" w:hint="eastAsia"/>
          <w:sz w:val="30"/>
          <w:szCs w:val="30"/>
        </w:rPr>
        <w:t>、已签订的技术开发、技术转让、技术咨询、技术服务合同</w:t>
      </w:r>
    </w:p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85E" w:rsidRDefault="00CE785E" w:rsidP="00EC08B8">
      <w:r>
        <w:separator/>
      </w:r>
    </w:p>
  </w:endnote>
  <w:endnote w:type="continuationSeparator" w:id="0">
    <w:p w:rsidR="00CE785E" w:rsidRDefault="00CE785E" w:rsidP="00EC0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ZHei-B01">
    <w:altName w:val="·..yoúì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XiaoBiaoSong-B05">
    <w:altName w:val="·..yD.±ê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FZFangSong-Z02">
    <w:altName w:val="·..y·...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85E" w:rsidRDefault="00CE785E" w:rsidP="00EC08B8">
      <w:r>
        <w:separator/>
      </w:r>
    </w:p>
  </w:footnote>
  <w:footnote w:type="continuationSeparator" w:id="0">
    <w:p w:rsidR="00CE785E" w:rsidRDefault="00CE785E" w:rsidP="00EC0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8B8"/>
    <w:rsid w:val="004C11BC"/>
    <w:rsid w:val="005F12EB"/>
    <w:rsid w:val="00CE785E"/>
    <w:rsid w:val="00EC0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1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C0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C08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C0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C08B8"/>
    <w:rPr>
      <w:sz w:val="18"/>
      <w:szCs w:val="18"/>
    </w:rPr>
  </w:style>
  <w:style w:type="paragraph" w:customStyle="1" w:styleId="Default">
    <w:name w:val="Default"/>
    <w:rsid w:val="00EC08B8"/>
    <w:pPr>
      <w:widowControl w:val="0"/>
      <w:autoSpaceDE w:val="0"/>
      <w:autoSpaceDN w:val="0"/>
      <w:adjustRightInd w:val="0"/>
    </w:pPr>
    <w:rPr>
      <w:rFonts w:ascii="FZHei-B01" w:eastAsia="FZHei-B01" w:cs="FZHei-B01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2019-03-07T08:50:00Z</dcterms:created>
  <dcterms:modified xsi:type="dcterms:W3CDTF">2019-03-07T08:51:00Z</dcterms:modified>
</cp:coreProperties>
</file>