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3A48" w:rsidRDefault="00CD3A48" w:rsidP="00F97587">
      <w:pPr>
        <w:spacing w:line="52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2018年度张家港市科技计划项目指南</w:t>
      </w:r>
    </w:p>
    <w:p w:rsidR="00CD3A48" w:rsidRDefault="00CD3A48" w:rsidP="00F97587">
      <w:pPr>
        <w:spacing w:line="520" w:lineRule="exact"/>
        <w:ind w:firstLineChars="200" w:firstLine="723"/>
        <w:jc w:val="center"/>
        <w:rPr>
          <w:rFonts w:ascii="宋体"/>
          <w:b/>
          <w:bCs/>
          <w:sz w:val="36"/>
          <w:szCs w:val="36"/>
        </w:rPr>
      </w:pPr>
    </w:p>
    <w:p w:rsidR="007259A4" w:rsidRDefault="007259A4" w:rsidP="00F97587">
      <w:pPr>
        <w:spacing w:line="520" w:lineRule="exact"/>
        <w:ind w:firstLineChars="200" w:firstLine="723"/>
        <w:jc w:val="center"/>
        <w:rPr>
          <w:rFonts w:ascii="宋体"/>
          <w:b/>
          <w:bCs/>
          <w:sz w:val="36"/>
          <w:szCs w:val="36"/>
        </w:rPr>
      </w:pPr>
    </w:p>
    <w:p w:rsidR="007259A4" w:rsidRDefault="007259A4" w:rsidP="00F97587">
      <w:pPr>
        <w:spacing w:line="520" w:lineRule="exact"/>
        <w:ind w:firstLineChars="200" w:firstLine="643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 xml:space="preserve">201801 </w:t>
      </w:r>
      <w:r w:rsidRPr="00EF313E">
        <w:rPr>
          <w:rFonts w:ascii="仿宋_GB2312" w:eastAsia="仿宋_GB2312" w:hAnsi="宋体" w:hint="eastAsia"/>
          <w:b/>
          <w:sz w:val="32"/>
          <w:szCs w:val="32"/>
        </w:rPr>
        <w:t>重点研发产业化项目</w:t>
      </w:r>
    </w:p>
    <w:p w:rsidR="007259A4" w:rsidRPr="007568F6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D239B">
        <w:rPr>
          <w:rFonts w:ascii="仿宋_GB2312" w:eastAsia="仿宋_GB2312" w:hint="eastAsia"/>
          <w:sz w:val="32"/>
          <w:szCs w:val="32"/>
        </w:rPr>
        <w:t>本年度市重点研发产业化项目，目标培育“省科技成果转化专项资金项目”项目源，重点</w:t>
      </w:r>
      <w:r w:rsidRPr="00FD239B">
        <w:rPr>
          <w:rFonts w:ascii="仿宋_GB2312" w:eastAsia="仿宋_GB2312" w:hint="eastAsia"/>
          <w:bCs/>
          <w:sz w:val="32"/>
          <w:szCs w:val="32"/>
        </w:rPr>
        <w:t>推进重大关键技术研发及产业化，</w:t>
      </w:r>
      <w:r w:rsidRPr="00FD239B">
        <w:rPr>
          <w:rFonts w:ascii="仿宋_GB2312" w:eastAsia="仿宋_GB2312" w:hint="eastAsia"/>
          <w:sz w:val="32"/>
          <w:szCs w:val="32"/>
        </w:rPr>
        <w:t>以攻克产业核心技术为突破口，支持战略性新兴产业高端环节和关键节点的前瞻性、原创性、标志性科技创新成果转化，形成一批高附加值核心单元、关键材料、重大整机的标志性产品，</w:t>
      </w:r>
      <w:r w:rsidRPr="00FD239B">
        <w:rPr>
          <w:rFonts w:ascii="仿宋_GB2312" w:eastAsia="仿宋_GB2312" w:hint="eastAsia"/>
          <w:bCs/>
          <w:sz w:val="32"/>
          <w:szCs w:val="32"/>
        </w:rPr>
        <w:t>着力提升产业技术创新能力和</w:t>
      </w:r>
      <w:r w:rsidRPr="00FD239B">
        <w:rPr>
          <w:rFonts w:ascii="仿宋_GB2312" w:eastAsia="仿宋_GB2312" w:hAnsi="仿宋" w:hint="eastAsia"/>
          <w:sz w:val="32"/>
          <w:szCs w:val="32"/>
        </w:rPr>
        <w:t>整体发展实力，促进和支撑产业向高端攀升。</w:t>
      </w:r>
    </w:p>
    <w:p w:rsidR="007259A4" w:rsidRDefault="00F97587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</w:t>
      </w:r>
      <w:r w:rsidR="007259A4">
        <w:rPr>
          <w:rFonts w:ascii="仿宋_GB2312" w:eastAsia="仿宋_GB2312" w:hint="eastAsia"/>
          <w:b/>
          <w:bCs/>
          <w:sz w:val="32"/>
          <w:szCs w:val="32"/>
        </w:rPr>
        <w:t>支持目录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9339DC">
        <w:rPr>
          <w:rFonts w:ascii="仿宋_GB2312" w:eastAsia="仿宋_GB2312" w:hint="eastAsia"/>
          <w:sz w:val="32"/>
          <w:szCs w:val="32"/>
        </w:rPr>
        <w:t>新一代信息技术产业专题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01101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下一代通信与网络：第五代移动通信（</w:t>
      </w:r>
      <w:r w:rsidRPr="009339DC">
        <w:rPr>
          <w:rFonts w:ascii="仿宋_GB2312" w:eastAsia="仿宋_GB2312"/>
          <w:sz w:val="32"/>
          <w:szCs w:val="32"/>
        </w:rPr>
        <w:t>5G</w:t>
      </w:r>
      <w:r w:rsidRPr="009339DC">
        <w:rPr>
          <w:rFonts w:ascii="仿宋_GB2312" w:eastAsia="仿宋_GB2312" w:hint="eastAsia"/>
          <w:sz w:val="32"/>
          <w:szCs w:val="32"/>
        </w:rPr>
        <w:t>）系统设备、关键芯片、智能天线等；超高速大容量光通信、卫星通信、未来通信关键技术及设备；新型异构网络、软件定义网络的核心技术及关键设备元器件等。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01102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物联网及人工智能：新型传感、核心芯片、智能集成的物联网关键技术及应用产品；基于人工智能的计算机视听、生物特征识别、新型人机交互平台技术及产品。</w:t>
      </w:r>
    </w:p>
    <w:p w:rsidR="007259A4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01103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超大规模集成电路：高性能低功耗、软硬件协同设计的核心技术及高端芯片；先进制造工艺以及高压、射频、数模混合等特色制造工艺；圆片级封装、多芯片封装、穿透硅通孔等高密度先进封装及测试关键技术与装备；中高端配</w:t>
      </w:r>
      <w:r w:rsidRPr="009339DC">
        <w:rPr>
          <w:rFonts w:ascii="仿宋_GB2312" w:eastAsia="仿宋_GB2312" w:hint="eastAsia"/>
          <w:sz w:val="32"/>
          <w:szCs w:val="32"/>
        </w:rPr>
        <w:lastRenderedPageBreak/>
        <w:t>套关键材料等。</w:t>
      </w:r>
    </w:p>
    <w:p w:rsidR="000A34C4" w:rsidRPr="000A34C4" w:rsidRDefault="000A34C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34C4">
        <w:rPr>
          <w:rFonts w:ascii="仿宋_GB2312" w:eastAsia="仿宋_GB2312"/>
          <w:sz w:val="32"/>
          <w:szCs w:val="32"/>
        </w:rPr>
        <w:t xml:space="preserve">01104 </w:t>
      </w:r>
      <w:r w:rsidRPr="000A34C4">
        <w:rPr>
          <w:rFonts w:ascii="仿宋_GB2312" w:eastAsia="仿宋_GB2312" w:hint="eastAsia"/>
          <w:sz w:val="32"/>
          <w:szCs w:val="32"/>
        </w:rPr>
        <w:t>先进特色半导体：基于化合物半导体和先进工艺的功率器件与芯片、射频器件与芯片、传感器等领域；化合物半导体、功率半导体、射频器件、驱动芯片、传感器的设计、制造、封装、测试、装备及材料的生产和研发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9339DC">
        <w:rPr>
          <w:rFonts w:ascii="仿宋_GB2312" w:eastAsia="仿宋_GB2312" w:hint="eastAsia"/>
          <w:sz w:val="32"/>
          <w:szCs w:val="32"/>
        </w:rPr>
        <w:t>智能制造产业专题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01201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智能机器人：高速高精度感知、协调控制、人机交互等关键技术及产品；</w:t>
      </w:r>
      <w:r w:rsidRPr="009339DC">
        <w:rPr>
          <w:rFonts w:ascii="仿宋_GB2312" w:eastAsia="仿宋_GB2312"/>
          <w:sz w:val="32"/>
          <w:szCs w:val="32"/>
        </w:rPr>
        <w:t>RV</w:t>
      </w:r>
      <w:r w:rsidRPr="009339DC">
        <w:rPr>
          <w:rFonts w:ascii="仿宋_GB2312" w:eastAsia="仿宋_GB2312" w:hint="eastAsia"/>
          <w:sz w:val="32"/>
          <w:szCs w:val="32"/>
        </w:rPr>
        <w:t>减速器、伺服电机和驱动器、控制器等核心零部件；先进工业机器人、智能服务机器人、特种机器人等。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01202</w:t>
      </w:r>
      <w:r w:rsidRPr="009339DC">
        <w:rPr>
          <w:rFonts w:ascii="仿宋_GB2312" w:eastAsia="仿宋_GB2312"/>
          <w:sz w:val="32"/>
          <w:szCs w:val="32"/>
        </w:rPr>
        <w:tab/>
      </w:r>
      <w:r w:rsidRPr="009339DC">
        <w:rPr>
          <w:rFonts w:ascii="仿宋_GB2312" w:eastAsia="仿宋_GB2312" w:hint="eastAsia"/>
          <w:sz w:val="32"/>
          <w:szCs w:val="32"/>
        </w:rPr>
        <w:t>高端数控机床：智能化、开放型高档数控系统；高速高精密、复合成型的高端数控机床及加工中心；高效高可靠、柔性化自动生产线；大功率高速电主轴、精密刀具等关键功能部件。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01203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智能成套系统：智能化产品设计、工业物联网、智能工控系统、金属</w:t>
      </w:r>
      <w:r w:rsidRPr="009339DC">
        <w:rPr>
          <w:rFonts w:ascii="仿宋_GB2312" w:eastAsia="仿宋_GB2312"/>
          <w:sz w:val="32"/>
          <w:szCs w:val="32"/>
        </w:rPr>
        <w:t>3D</w:t>
      </w:r>
      <w:r w:rsidRPr="009339DC">
        <w:rPr>
          <w:rFonts w:ascii="仿宋_GB2312" w:eastAsia="仿宋_GB2312" w:hint="eastAsia"/>
          <w:sz w:val="32"/>
          <w:szCs w:val="32"/>
        </w:rPr>
        <w:t>打印设备；柔性制造、网络化控制、系统集成的智能化成套装备；数字化车间、智慧工厂等。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9339DC">
        <w:rPr>
          <w:rFonts w:ascii="仿宋_GB2312" w:eastAsia="仿宋_GB2312" w:hint="eastAsia"/>
          <w:sz w:val="32"/>
          <w:szCs w:val="32"/>
        </w:rPr>
        <w:t>高端装备产业专题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01301</w:t>
      </w:r>
      <w:r w:rsidRPr="009339DC">
        <w:rPr>
          <w:rFonts w:ascii="仿宋_GB2312" w:eastAsia="仿宋_GB2312"/>
          <w:sz w:val="32"/>
          <w:szCs w:val="32"/>
        </w:rPr>
        <w:tab/>
      </w:r>
      <w:r w:rsidRPr="009339DC">
        <w:rPr>
          <w:rFonts w:ascii="仿宋_GB2312" w:eastAsia="仿宋_GB2312" w:hint="eastAsia"/>
          <w:sz w:val="32"/>
          <w:szCs w:val="32"/>
        </w:rPr>
        <w:t>极端制造装备及核心部件：智能化超大型工程机械及液压控制系统，大型隧道盾构机及精准纠偏系统；大型石化装备、大型港口机械、大型矿山机械及核心功能部件；大功率发动机、配套动力系统、关键传动部件等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01302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现代交通装备及核心部件：现代轨道交通的牵引变流控制系统、动力转向架、制动系统等及其关键零部件；新型汽车发动机、电子控制系统等及其核心部件；电动汽车整车控制、驱动电动机、动力电池系统等，航空装备及关键</w:t>
      </w:r>
      <w:r w:rsidRPr="009339DC">
        <w:rPr>
          <w:rFonts w:ascii="仿宋_GB2312" w:eastAsia="仿宋_GB2312" w:hint="eastAsia"/>
          <w:sz w:val="32"/>
          <w:szCs w:val="32"/>
        </w:rPr>
        <w:lastRenderedPageBreak/>
        <w:t>核心配套件。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01303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海洋工程及核心部件：高技术船舶动力及推进系统、通讯导航定位系统、电子电控系统等船舶机电控制关键设备；深海油气开采装备、浮式生产储卸装置等海洋工程装备，升降系统、动力定位系统、自动控制系统等关键配套系统和核心部件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9339DC">
        <w:rPr>
          <w:rFonts w:ascii="仿宋_GB2312" w:eastAsia="仿宋_GB2312" w:hint="eastAsia"/>
          <w:sz w:val="32"/>
          <w:szCs w:val="32"/>
        </w:rPr>
        <w:t>战略基础材料专题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01401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新一代电子材料：碳化硅、氮化镓等宽禁带第三代半导体材料，纳米与石墨</w:t>
      </w:r>
      <w:proofErr w:type="gramStart"/>
      <w:r w:rsidRPr="009339DC">
        <w:rPr>
          <w:rFonts w:ascii="仿宋_GB2312" w:eastAsia="仿宋_GB2312" w:hint="eastAsia"/>
          <w:sz w:val="32"/>
          <w:szCs w:val="32"/>
        </w:rPr>
        <w:t>烯</w:t>
      </w:r>
      <w:proofErr w:type="gramEnd"/>
      <w:r w:rsidRPr="009339DC">
        <w:rPr>
          <w:rFonts w:ascii="仿宋_GB2312" w:eastAsia="仿宋_GB2312" w:hint="eastAsia"/>
          <w:sz w:val="32"/>
          <w:szCs w:val="32"/>
        </w:rPr>
        <w:t>材料，先进光刻胶材料、先进封装材料等，新型显示材料和半导体照明材料及器件。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01402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高性能纤维及复合材料：高性能高等级碳纤维规模化量</w:t>
      </w:r>
      <w:proofErr w:type="gramStart"/>
      <w:r w:rsidRPr="009339DC">
        <w:rPr>
          <w:rFonts w:ascii="仿宋_GB2312" w:eastAsia="仿宋_GB2312" w:hint="eastAsia"/>
          <w:sz w:val="32"/>
          <w:szCs w:val="32"/>
        </w:rPr>
        <w:t>产核心</w:t>
      </w:r>
      <w:proofErr w:type="gramEnd"/>
      <w:r w:rsidRPr="009339DC">
        <w:rPr>
          <w:rFonts w:ascii="仿宋_GB2312" w:eastAsia="仿宋_GB2312" w:hint="eastAsia"/>
          <w:sz w:val="32"/>
          <w:szCs w:val="32"/>
        </w:rPr>
        <w:t>技术及工艺装备；第三代碳化硅纤维、特种结构纤维等高性能纤维及其复合材料；超高分子量聚乙烯纤维、高性能芳纶纤维及制品；高性能无机复合材料、高性能无机膜材料。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01403</w:t>
      </w:r>
      <w:r w:rsidRPr="009339DC">
        <w:rPr>
          <w:rFonts w:ascii="仿宋_GB2312" w:eastAsia="仿宋_GB2312"/>
          <w:sz w:val="32"/>
          <w:szCs w:val="32"/>
        </w:rPr>
        <w:tab/>
      </w:r>
      <w:r w:rsidRPr="009339DC">
        <w:rPr>
          <w:rFonts w:ascii="仿宋_GB2312" w:eastAsia="仿宋_GB2312" w:hint="eastAsia"/>
          <w:sz w:val="32"/>
          <w:szCs w:val="32"/>
        </w:rPr>
        <w:t>高性能金属材料：重大装备中高性能轻质合金，成形、铸造高温合金材料，高性能金属基复合材料；非晶合金和高硅材料，高温、耐腐、</w:t>
      </w:r>
      <w:proofErr w:type="gramStart"/>
      <w:r w:rsidRPr="009339DC">
        <w:rPr>
          <w:rFonts w:ascii="仿宋_GB2312" w:eastAsia="仿宋_GB2312" w:hint="eastAsia"/>
          <w:sz w:val="32"/>
          <w:szCs w:val="32"/>
        </w:rPr>
        <w:t>易焊超宽厚</w:t>
      </w:r>
      <w:proofErr w:type="gramEnd"/>
      <w:r w:rsidRPr="009339DC">
        <w:rPr>
          <w:rFonts w:ascii="仿宋_GB2312" w:eastAsia="仿宋_GB2312" w:hint="eastAsia"/>
          <w:sz w:val="32"/>
          <w:szCs w:val="32"/>
        </w:rPr>
        <w:t>板，轻质高强、耐高温、抗疲劳高性能铝、镁合金等及其制品，稀土功能材料等。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01404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新型有机高分子和生物基材料：液晶聚合物、高性能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光学材料、耐高温超薄膜等特种有机高分子材料及产品，高性能有机膜材料；生物醇、生物酯、生物塑料等生物基材料。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9339DC">
        <w:rPr>
          <w:rFonts w:ascii="仿宋_GB2312" w:eastAsia="仿宋_GB2312" w:hint="eastAsia"/>
          <w:sz w:val="32"/>
          <w:szCs w:val="32"/>
        </w:rPr>
        <w:t>先进能源产业专题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01501</w:t>
      </w:r>
      <w:r w:rsidRPr="009339DC">
        <w:rPr>
          <w:rFonts w:ascii="仿宋_GB2312" w:eastAsia="仿宋_GB2312"/>
          <w:sz w:val="32"/>
          <w:szCs w:val="32"/>
        </w:rPr>
        <w:tab/>
      </w:r>
      <w:r w:rsidRPr="009339DC">
        <w:rPr>
          <w:rFonts w:ascii="仿宋_GB2312" w:eastAsia="仿宋_GB2312" w:hint="eastAsia"/>
          <w:sz w:val="32"/>
          <w:szCs w:val="32"/>
        </w:rPr>
        <w:t>智能电网：大电网多元能源互补优化调度与控制，</w:t>
      </w:r>
      <w:r w:rsidRPr="009339DC">
        <w:rPr>
          <w:rFonts w:ascii="仿宋_GB2312" w:eastAsia="仿宋_GB2312" w:hint="eastAsia"/>
          <w:sz w:val="32"/>
          <w:szCs w:val="32"/>
        </w:rPr>
        <w:lastRenderedPageBreak/>
        <w:t>覆盖发、输、配、用各环节的智能电网支撑系统，特高压超高压交直流变压器、断路器、全封闭组合开关、</w:t>
      </w:r>
      <w:proofErr w:type="gramStart"/>
      <w:r w:rsidRPr="009339DC">
        <w:rPr>
          <w:rFonts w:ascii="仿宋_GB2312" w:eastAsia="仿宋_GB2312" w:hint="eastAsia"/>
          <w:sz w:val="32"/>
          <w:szCs w:val="32"/>
        </w:rPr>
        <w:t>电缆等输变电</w:t>
      </w:r>
      <w:proofErr w:type="gramEnd"/>
      <w:r w:rsidRPr="009339DC">
        <w:rPr>
          <w:rFonts w:ascii="仿宋_GB2312" w:eastAsia="仿宋_GB2312" w:hint="eastAsia"/>
          <w:sz w:val="32"/>
          <w:szCs w:val="32"/>
        </w:rPr>
        <w:t>成套设备，大功率电力电子器件，高效能量转换的大容量储能系统。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01502</w:t>
      </w:r>
      <w:r w:rsidRPr="009339DC">
        <w:rPr>
          <w:rFonts w:ascii="仿宋_GB2312" w:eastAsia="仿宋_GB2312" w:hint="eastAsia"/>
          <w:sz w:val="32"/>
          <w:szCs w:val="32"/>
        </w:rPr>
        <w:t>高效可再生能源：新型有机薄膜柔性电池，钙钛矿、异质结等新一代高效太阳能电池，储能技术及管理控制系统、智能光伏电站等。低风速风电机组、大功率整机等设计制造，叶片、主轴、轴承等风电机组核心部件，风电智能控制系统及装备。高效低碳大型燃气轮机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01503</w:t>
      </w:r>
      <w:r w:rsidRPr="009339DC">
        <w:rPr>
          <w:rFonts w:ascii="仿宋_GB2312" w:eastAsia="仿宋_GB2312"/>
          <w:sz w:val="32"/>
          <w:szCs w:val="32"/>
        </w:rPr>
        <w:tab/>
      </w:r>
      <w:r w:rsidRPr="009339DC">
        <w:rPr>
          <w:rFonts w:ascii="仿宋_GB2312" w:eastAsia="仿宋_GB2312" w:hint="eastAsia"/>
          <w:sz w:val="32"/>
          <w:szCs w:val="32"/>
        </w:rPr>
        <w:t>下一代核电：高温气冷堆、快堆等核电机组的关键设备和核心材料，大型核电压力容器、蒸汽发生器、冷却剂主泵、</w:t>
      </w:r>
      <w:proofErr w:type="gramStart"/>
      <w:r w:rsidRPr="009339DC">
        <w:rPr>
          <w:rFonts w:ascii="仿宋_GB2312" w:eastAsia="仿宋_GB2312" w:hint="eastAsia"/>
          <w:sz w:val="32"/>
          <w:szCs w:val="32"/>
        </w:rPr>
        <w:t>核级阀</w:t>
      </w:r>
      <w:proofErr w:type="gramEnd"/>
      <w:r w:rsidRPr="009339DC">
        <w:rPr>
          <w:rFonts w:ascii="仿宋_GB2312" w:eastAsia="仿宋_GB2312" w:hint="eastAsia"/>
          <w:sz w:val="32"/>
          <w:szCs w:val="32"/>
        </w:rPr>
        <w:t>泵及远程控制、核用电缆等。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9339DC">
        <w:rPr>
          <w:rFonts w:ascii="仿宋_GB2312" w:eastAsia="仿宋_GB2312" w:hint="eastAsia"/>
          <w:sz w:val="32"/>
          <w:szCs w:val="32"/>
        </w:rPr>
        <w:t>新型环保与高效节能专题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01601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低能耗废水深度处理技术及装备：废水超低排放、工业废水深度处理、含高浓度污染物废水深度处理与回收、低能耗海水淡化、典型污染物在线监测与检测等成套化技术装备。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01602</w:t>
      </w:r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大气污染控制技术及装备：大气中</w:t>
      </w:r>
      <w:proofErr w:type="spellStart"/>
      <w:r w:rsidRPr="009339DC">
        <w:rPr>
          <w:rFonts w:ascii="仿宋_GB2312" w:eastAsia="仿宋_GB2312"/>
          <w:sz w:val="32"/>
          <w:szCs w:val="32"/>
        </w:rPr>
        <w:t>NOx</w:t>
      </w:r>
      <w:proofErr w:type="spellEnd"/>
      <w:r w:rsidRPr="009339DC">
        <w:rPr>
          <w:rFonts w:ascii="仿宋_GB2312" w:eastAsia="仿宋_GB2312" w:hint="eastAsia"/>
          <w:sz w:val="32"/>
          <w:szCs w:val="32"/>
        </w:rPr>
        <w:t>、</w:t>
      </w:r>
      <w:proofErr w:type="spellStart"/>
      <w:r w:rsidRPr="009339DC">
        <w:rPr>
          <w:rFonts w:ascii="仿宋_GB2312" w:eastAsia="仿宋_GB2312"/>
          <w:sz w:val="32"/>
          <w:szCs w:val="32"/>
        </w:rPr>
        <w:t>SOx</w:t>
      </w:r>
      <w:proofErr w:type="spellEnd"/>
      <w:r w:rsidRPr="009339DC">
        <w:rPr>
          <w:rFonts w:ascii="仿宋_GB2312" w:eastAsia="仿宋_GB2312" w:hint="eastAsia"/>
          <w:sz w:val="32"/>
          <w:szCs w:val="32"/>
        </w:rPr>
        <w:t>、</w:t>
      </w:r>
      <w:proofErr w:type="spellStart"/>
      <w:r w:rsidRPr="009339DC">
        <w:rPr>
          <w:rFonts w:ascii="仿宋_GB2312" w:eastAsia="仿宋_GB2312"/>
          <w:sz w:val="32"/>
          <w:szCs w:val="32"/>
        </w:rPr>
        <w:t>COx</w:t>
      </w:r>
      <w:proofErr w:type="spellEnd"/>
      <w:r w:rsidRPr="009339DC">
        <w:rPr>
          <w:rFonts w:ascii="仿宋_GB2312" w:eastAsia="仿宋_GB2312"/>
          <w:sz w:val="32"/>
          <w:szCs w:val="32"/>
        </w:rPr>
        <w:t xml:space="preserve"> </w:t>
      </w:r>
      <w:r w:rsidRPr="009339DC">
        <w:rPr>
          <w:rFonts w:ascii="仿宋_GB2312" w:eastAsia="仿宋_GB2312" w:hint="eastAsia"/>
          <w:sz w:val="32"/>
          <w:szCs w:val="32"/>
        </w:rPr>
        <w:t>及颗粒物、有害金属化合物、其它持久性污染物的治理与</w:t>
      </w:r>
      <w:r>
        <w:rPr>
          <w:rFonts w:ascii="仿宋_GB2312" w:eastAsia="仿宋_GB2312" w:hint="eastAsia"/>
          <w:sz w:val="32"/>
          <w:szCs w:val="32"/>
        </w:rPr>
        <w:t>控制，</w:t>
      </w:r>
      <w:r w:rsidRPr="009339DC">
        <w:rPr>
          <w:rFonts w:ascii="仿宋_GB2312" w:eastAsia="仿宋_GB2312" w:hint="eastAsia"/>
          <w:sz w:val="32"/>
          <w:szCs w:val="32"/>
        </w:rPr>
        <w:t>工业气体净化及资源化，低浓度挥发性毒害有机污染物脱除等大气污染控制技术及装备。</w:t>
      </w:r>
    </w:p>
    <w:p w:rsidR="007259A4" w:rsidRPr="009339DC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01603</w:t>
      </w:r>
      <w:r w:rsidRPr="009339DC">
        <w:rPr>
          <w:rFonts w:ascii="仿宋_GB2312" w:eastAsia="仿宋_GB2312"/>
          <w:sz w:val="32"/>
          <w:szCs w:val="32"/>
        </w:rPr>
        <w:tab/>
      </w:r>
      <w:r w:rsidRPr="009339DC">
        <w:rPr>
          <w:rFonts w:ascii="仿宋_GB2312" w:eastAsia="仿宋_GB2312" w:hint="eastAsia"/>
          <w:sz w:val="32"/>
          <w:szCs w:val="32"/>
        </w:rPr>
        <w:t>高效节能技术及装备：新型节能电机等工业节能关键装备，超</w:t>
      </w:r>
      <w:proofErr w:type="gramStart"/>
      <w:r w:rsidRPr="009339DC">
        <w:rPr>
          <w:rFonts w:ascii="仿宋_GB2312" w:eastAsia="仿宋_GB2312" w:hint="eastAsia"/>
          <w:sz w:val="32"/>
          <w:szCs w:val="32"/>
        </w:rPr>
        <w:t>超</w:t>
      </w:r>
      <w:proofErr w:type="gramEnd"/>
      <w:r w:rsidRPr="009339DC">
        <w:rPr>
          <w:rFonts w:ascii="仿宋_GB2312" w:eastAsia="仿宋_GB2312" w:hint="eastAsia"/>
          <w:sz w:val="32"/>
          <w:szCs w:val="32"/>
        </w:rPr>
        <w:t>临界发电机组及配套设备，大型发电、钢铁等低品位余热利用成套装备，高效节能环保自动化成套装置，大型成套工业过程控制系统及测控设备。</w:t>
      </w:r>
    </w:p>
    <w:p w:rsidR="007259A4" w:rsidRPr="00F97587" w:rsidRDefault="007259A4" w:rsidP="00F97587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97587">
        <w:rPr>
          <w:rFonts w:ascii="仿宋_GB2312" w:eastAsia="仿宋_GB2312" w:hint="eastAsia"/>
          <w:b/>
          <w:sz w:val="32"/>
          <w:szCs w:val="32"/>
        </w:rPr>
        <w:t>（二）申报</w:t>
      </w:r>
      <w:r w:rsidR="00E74318">
        <w:rPr>
          <w:rFonts w:ascii="仿宋_GB2312" w:eastAsia="仿宋_GB2312" w:hint="eastAsia"/>
          <w:b/>
          <w:sz w:val="32"/>
          <w:szCs w:val="32"/>
        </w:rPr>
        <w:t>要求</w:t>
      </w:r>
    </w:p>
    <w:p w:rsidR="007259A4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1.张家港市范围内的高新技术企业，且有授权的发明专利。</w:t>
      </w:r>
    </w:p>
    <w:p w:rsidR="007259A4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8740F">
        <w:rPr>
          <w:rFonts w:ascii="仿宋_GB2312" w:eastAsia="仿宋_GB2312" w:hint="eastAsia"/>
          <w:sz w:val="32"/>
          <w:szCs w:val="32"/>
        </w:rPr>
        <w:t>申报企业资产及经营状态良好，具有较高的资信等级和相应的资金筹措能力。一般要求企业年销售收入在</w:t>
      </w:r>
      <w:r w:rsidRPr="0048740F">
        <w:rPr>
          <w:rFonts w:ascii="仿宋_GB2312" w:eastAsia="仿宋_GB2312"/>
          <w:sz w:val="32"/>
          <w:szCs w:val="32"/>
        </w:rPr>
        <w:t>3000</w:t>
      </w:r>
      <w:r w:rsidRPr="0048740F">
        <w:rPr>
          <w:rFonts w:ascii="仿宋_GB2312" w:eastAsia="仿宋_GB2312" w:hint="eastAsia"/>
          <w:sz w:val="32"/>
          <w:szCs w:val="32"/>
        </w:rPr>
        <w:t>万元以上、持续两年实现盈利、资产负债率不高于</w:t>
      </w:r>
      <w:r w:rsidRPr="0048740F">
        <w:rPr>
          <w:rFonts w:ascii="仿宋_GB2312" w:eastAsia="仿宋_GB2312"/>
          <w:sz w:val="32"/>
          <w:szCs w:val="32"/>
        </w:rPr>
        <w:t>70</w:t>
      </w:r>
      <w:r w:rsidRPr="0048740F">
        <w:rPr>
          <w:rFonts w:ascii="仿宋_GB2312" w:eastAsia="仿宋_GB2312" w:hint="eastAsia"/>
          <w:sz w:val="32"/>
          <w:szCs w:val="32"/>
        </w:rPr>
        <w:t>％。</w:t>
      </w:r>
    </w:p>
    <w:p w:rsidR="007259A4" w:rsidRPr="0048740F" w:rsidRDefault="00E7431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7259A4" w:rsidRPr="0048740F">
        <w:rPr>
          <w:rFonts w:ascii="仿宋_GB2312" w:eastAsia="仿宋_GB2312" w:hint="eastAsia"/>
          <w:sz w:val="32"/>
          <w:szCs w:val="32"/>
        </w:rPr>
        <w:t>．项目符合本计划定位要求，技术成熟度高</w:t>
      </w:r>
      <w:r w:rsidR="007259A4">
        <w:rPr>
          <w:rFonts w:ascii="仿宋_GB2312" w:eastAsia="仿宋_GB2312" w:hint="eastAsia"/>
          <w:sz w:val="32"/>
          <w:szCs w:val="32"/>
        </w:rPr>
        <w:t>，</w:t>
      </w:r>
      <w:r w:rsidR="007259A4" w:rsidRPr="0048740F">
        <w:rPr>
          <w:rFonts w:ascii="仿宋_GB2312" w:eastAsia="仿宋_GB2312" w:hint="eastAsia"/>
          <w:sz w:val="32"/>
          <w:szCs w:val="32"/>
        </w:rPr>
        <w:t>项目实施过程中有明确的研发任务和创新目标，符合国家和</w:t>
      </w:r>
      <w:r w:rsidR="007259A4">
        <w:rPr>
          <w:rFonts w:ascii="仿宋_GB2312" w:eastAsia="仿宋_GB2312" w:hint="eastAsia"/>
          <w:sz w:val="32"/>
          <w:szCs w:val="32"/>
        </w:rPr>
        <w:t>江苏</w:t>
      </w:r>
      <w:r w:rsidR="007259A4" w:rsidRPr="0048740F">
        <w:rPr>
          <w:rFonts w:ascii="仿宋_GB2312" w:eastAsia="仿宋_GB2312" w:hint="eastAsia"/>
          <w:sz w:val="32"/>
          <w:szCs w:val="32"/>
        </w:rPr>
        <w:t>省的产业、技术政策，项目属于《指南》支持领域和方向。</w:t>
      </w:r>
      <w:r w:rsidR="007259A4" w:rsidRPr="00F97587">
        <w:rPr>
          <w:rFonts w:ascii="仿宋_GB2312" w:eastAsia="仿宋_GB2312" w:hint="eastAsia"/>
          <w:sz w:val="32"/>
          <w:szCs w:val="32"/>
        </w:rPr>
        <w:t>项目新增总投入1000万元以上。</w:t>
      </w:r>
    </w:p>
    <w:p w:rsidR="007259A4" w:rsidRDefault="00E74318" w:rsidP="00F97587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7259A4" w:rsidRPr="0048740F">
        <w:rPr>
          <w:rFonts w:ascii="仿宋_GB2312" w:eastAsia="仿宋_GB2312" w:hint="eastAsia"/>
          <w:sz w:val="32"/>
          <w:szCs w:val="32"/>
        </w:rPr>
        <w:t>．项目须具有自主知识产权，技术含量高、创新性强、处于国内领先或国际先进，目标产品明确，附加值高、市场容量大、产业带动性强、经济效益和社会效益显著，项目完成后能够形成批量生产销售或重大应用示范</w:t>
      </w:r>
      <w:r w:rsidR="007259A4">
        <w:rPr>
          <w:rFonts w:ascii="仿宋_GB2312" w:eastAsia="仿宋_GB2312" w:hint="eastAsia"/>
          <w:sz w:val="32"/>
          <w:szCs w:val="32"/>
        </w:rPr>
        <w:t>（</w:t>
      </w:r>
      <w:r w:rsidR="007259A4" w:rsidRPr="00F97587">
        <w:rPr>
          <w:rFonts w:ascii="仿宋_GB2312" w:eastAsia="仿宋_GB2312" w:hAnsi="仿宋" w:hint="eastAsia"/>
          <w:sz w:val="32"/>
          <w:szCs w:val="32"/>
        </w:rPr>
        <w:t>项目实施期内累计销售收入超过</w:t>
      </w:r>
      <w:r w:rsidR="00FC6BD8">
        <w:rPr>
          <w:rFonts w:ascii="仿宋_GB2312" w:eastAsia="仿宋_GB2312" w:hAnsi="仿宋" w:hint="eastAsia"/>
          <w:sz w:val="32"/>
          <w:szCs w:val="32"/>
        </w:rPr>
        <w:t>500</w:t>
      </w:r>
      <w:r w:rsidR="007259A4" w:rsidRPr="00F97587">
        <w:rPr>
          <w:rFonts w:ascii="仿宋_GB2312" w:eastAsia="仿宋_GB2312" w:hAnsi="仿宋" w:hint="eastAsia"/>
          <w:sz w:val="32"/>
          <w:szCs w:val="32"/>
        </w:rPr>
        <w:t>万元）</w:t>
      </w:r>
      <w:r w:rsidR="007259A4" w:rsidRPr="00F97587">
        <w:rPr>
          <w:rFonts w:ascii="仿宋_GB2312" w:eastAsia="仿宋_GB2312" w:hint="eastAsia"/>
          <w:sz w:val="32"/>
          <w:szCs w:val="32"/>
        </w:rPr>
        <w:t>。</w:t>
      </w:r>
      <w:r w:rsidR="007259A4" w:rsidRPr="00F97587">
        <w:rPr>
          <w:rFonts w:ascii="仿宋_GB2312" w:eastAsia="仿宋_GB2312" w:hAnsi="仿宋" w:hint="eastAsia"/>
          <w:sz w:val="32"/>
          <w:szCs w:val="32"/>
        </w:rPr>
        <w:t>项目实施周期一般为一年，不超过两年。</w:t>
      </w:r>
    </w:p>
    <w:p w:rsidR="007259A4" w:rsidRPr="00F97587" w:rsidRDefault="007259A4" w:rsidP="00F97587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97587">
        <w:rPr>
          <w:rFonts w:ascii="仿宋_GB2312" w:eastAsia="仿宋_GB2312" w:hint="eastAsia"/>
          <w:b/>
          <w:sz w:val="32"/>
          <w:szCs w:val="32"/>
        </w:rPr>
        <w:t>（</w:t>
      </w:r>
      <w:r w:rsidR="00615ED8">
        <w:rPr>
          <w:rFonts w:ascii="仿宋_GB2312" w:eastAsia="仿宋_GB2312" w:hint="eastAsia"/>
          <w:b/>
          <w:sz w:val="32"/>
          <w:szCs w:val="32"/>
        </w:rPr>
        <w:t>三</w:t>
      </w:r>
      <w:r w:rsidRPr="00F97587">
        <w:rPr>
          <w:rFonts w:ascii="仿宋_GB2312" w:eastAsia="仿宋_GB2312" w:hint="eastAsia"/>
          <w:b/>
          <w:sz w:val="32"/>
          <w:szCs w:val="32"/>
        </w:rPr>
        <w:t>）</w:t>
      </w:r>
      <w:r w:rsidR="00615ED8">
        <w:rPr>
          <w:rFonts w:ascii="仿宋_GB2312" w:eastAsia="仿宋_GB2312" w:hint="eastAsia"/>
          <w:b/>
          <w:sz w:val="32"/>
          <w:szCs w:val="32"/>
        </w:rPr>
        <w:t>支持方式</w:t>
      </w:r>
    </w:p>
    <w:p w:rsidR="007259A4" w:rsidRPr="0048740F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Pr="0048740F">
        <w:rPr>
          <w:rFonts w:ascii="仿宋_GB2312" w:eastAsia="仿宋_GB2312" w:hint="eastAsia"/>
          <w:sz w:val="32"/>
          <w:szCs w:val="32"/>
        </w:rPr>
        <w:t>项目资金支持</w:t>
      </w:r>
      <w:r>
        <w:rPr>
          <w:rFonts w:ascii="仿宋_GB2312" w:eastAsia="仿宋_GB2312" w:hint="eastAsia"/>
          <w:sz w:val="32"/>
          <w:szCs w:val="32"/>
        </w:rPr>
        <w:t>方式：</w:t>
      </w:r>
      <w:r w:rsidRPr="0048740F">
        <w:rPr>
          <w:rFonts w:ascii="仿宋_GB2312" w:eastAsia="仿宋_GB2312" w:hint="eastAsia"/>
          <w:sz w:val="32"/>
          <w:szCs w:val="32"/>
        </w:rPr>
        <w:t>后补助</w:t>
      </w:r>
      <w:r>
        <w:rPr>
          <w:rFonts w:ascii="仿宋_GB2312" w:eastAsia="仿宋_GB2312" w:hint="eastAsia"/>
          <w:sz w:val="32"/>
          <w:szCs w:val="32"/>
        </w:rPr>
        <w:t>。</w:t>
      </w:r>
      <w:r w:rsidRPr="0048740F">
        <w:rPr>
          <w:rFonts w:ascii="仿宋_GB2312" w:eastAsia="仿宋_GB2312" w:hint="eastAsia"/>
          <w:sz w:val="32"/>
          <w:szCs w:val="32"/>
        </w:rPr>
        <w:t>由承担单位先行投入资金组织实施，对完成合同约定任务、按照规定程序审核通过验收的，给予</w:t>
      </w:r>
      <w:r w:rsidR="00E6770B"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-100万元</w:t>
      </w:r>
      <w:r w:rsidRPr="0048740F">
        <w:rPr>
          <w:rFonts w:ascii="仿宋_GB2312" w:eastAsia="仿宋_GB2312" w:hint="eastAsia"/>
          <w:sz w:val="32"/>
          <w:szCs w:val="32"/>
        </w:rPr>
        <w:t>补助。财政</w:t>
      </w:r>
      <w:r>
        <w:rPr>
          <w:rFonts w:ascii="仿宋_GB2312" w:eastAsia="仿宋_GB2312" w:hint="eastAsia"/>
          <w:sz w:val="32"/>
          <w:szCs w:val="32"/>
        </w:rPr>
        <w:t>补助</w:t>
      </w:r>
      <w:r w:rsidRPr="0048740F">
        <w:rPr>
          <w:rFonts w:ascii="仿宋_GB2312" w:eastAsia="仿宋_GB2312" w:hint="eastAsia"/>
          <w:sz w:val="32"/>
          <w:szCs w:val="32"/>
        </w:rPr>
        <w:t>资金不超过项目新增总投入的三分之一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259A4" w:rsidRPr="00F97587" w:rsidRDefault="007259A4" w:rsidP="00F97587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97587">
        <w:rPr>
          <w:rFonts w:ascii="仿宋_GB2312" w:eastAsia="仿宋_GB2312" w:hint="eastAsia"/>
          <w:b/>
          <w:sz w:val="32"/>
          <w:szCs w:val="32"/>
        </w:rPr>
        <w:t>（</w:t>
      </w:r>
      <w:r w:rsidR="00615ED8">
        <w:rPr>
          <w:rFonts w:ascii="仿宋_GB2312" w:eastAsia="仿宋_GB2312" w:hint="eastAsia"/>
          <w:b/>
          <w:sz w:val="32"/>
          <w:szCs w:val="32"/>
        </w:rPr>
        <w:t>四</w:t>
      </w:r>
      <w:r w:rsidRPr="00F97587">
        <w:rPr>
          <w:rFonts w:ascii="仿宋_GB2312" w:eastAsia="仿宋_GB2312" w:hint="eastAsia"/>
          <w:b/>
          <w:sz w:val="32"/>
          <w:szCs w:val="32"/>
        </w:rPr>
        <w:t>）申报材料</w:t>
      </w:r>
    </w:p>
    <w:p w:rsidR="007259A4" w:rsidRPr="0048740F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740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.张家</w:t>
      </w:r>
      <w:r w:rsidRPr="00F97587">
        <w:rPr>
          <w:rFonts w:ascii="仿宋_GB2312" w:eastAsia="仿宋_GB2312" w:hint="eastAsia"/>
          <w:sz w:val="32"/>
          <w:szCs w:val="32"/>
        </w:rPr>
        <w:t>港市重点研发产业化项目</w:t>
      </w:r>
      <w:r w:rsidRPr="0048740F">
        <w:rPr>
          <w:rFonts w:ascii="仿宋_GB2312" w:eastAsia="仿宋_GB2312" w:hint="eastAsia"/>
          <w:sz w:val="32"/>
          <w:szCs w:val="32"/>
        </w:rPr>
        <w:t>申报书。</w:t>
      </w:r>
    </w:p>
    <w:p w:rsidR="007259A4" w:rsidRPr="0048740F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740F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48740F">
        <w:rPr>
          <w:rFonts w:ascii="仿宋_GB2312" w:eastAsia="仿宋_GB2312" w:hint="eastAsia"/>
          <w:sz w:val="32"/>
          <w:szCs w:val="32"/>
        </w:rPr>
        <w:t>相关附件材料，包括企业法人营业执照复印件、</w:t>
      </w:r>
      <w:r>
        <w:rPr>
          <w:rFonts w:ascii="仿宋_GB2312" w:eastAsia="仿宋_GB2312" w:hint="eastAsia"/>
          <w:sz w:val="32"/>
          <w:szCs w:val="32"/>
        </w:rPr>
        <w:t>高新技术企业证书、</w:t>
      </w:r>
      <w:r w:rsidRPr="0048740F">
        <w:rPr>
          <w:rFonts w:ascii="仿宋_GB2312" w:eastAsia="仿宋_GB2312" w:hint="eastAsia"/>
          <w:sz w:val="32"/>
          <w:szCs w:val="32"/>
        </w:rPr>
        <w:t>上</w:t>
      </w:r>
      <w:proofErr w:type="gramStart"/>
      <w:r w:rsidRPr="0048740F">
        <w:rPr>
          <w:rFonts w:ascii="仿宋_GB2312" w:eastAsia="仿宋_GB2312" w:hint="eastAsia"/>
          <w:sz w:val="32"/>
          <w:szCs w:val="32"/>
        </w:rPr>
        <w:t>两</w:t>
      </w:r>
      <w:proofErr w:type="gramEnd"/>
      <w:r w:rsidRPr="0048740F">
        <w:rPr>
          <w:rFonts w:ascii="仿宋_GB2312" w:eastAsia="仿宋_GB2312" w:hint="eastAsia"/>
          <w:sz w:val="32"/>
          <w:szCs w:val="32"/>
        </w:rPr>
        <w:t>年度会计报表，与技术依托方的合作协议，能反映创新水平的佐证材料，能反映知识产权权益的证明材料。所提供的附件材料须清晰可辨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259A4" w:rsidRPr="0048740F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740F">
        <w:rPr>
          <w:rFonts w:ascii="仿宋_GB2312" w:eastAsia="仿宋_GB2312"/>
          <w:sz w:val="32"/>
          <w:szCs w:val="32"/>
        </w:rPr>
        <w:lastRenderedPageBreak/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48740F">
        <w:rPr>
          <w:rFonts w:ascii="仿宋_GB2312" w:eastAsia="仿宋_GB2312" w:hint="eastAsia"/>
          <w:sz w:val="32"/>
          <w:szCs w:val="32"/>
        </w:rPr>
        <w:t>申报企业须对照指南代码进行申报，一个项目填写一个指南代码，受理后不再调整。</w:t>
      </w:r>
    </w:p>
    <w:p w:rsidR="007259A4" w:rsidRPr="0048740F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740F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48740F">
        <w:rPr>
          <w:rFonts w:ascii="仿宋_GB2312" w:eastAsia="仿宋_GB2312" w:hint="eastAsia"/>
          <w:sz w:val="32"/>
          <w:szCs w:val="32"/>
        </w:rPr>
        <w:t>项目名称</w:t>
      </w:r>
      <w:proofErr w:type="gramStart"/>
      <w:r w:rsidRPr="0048740F">
        <w:rPr>
          <w:rFonts w:ascii="仿宋_GB2312" w:eastAsia="仿宋_GB2312" w:hint="eastAsia"/>
          <w:sz w:val="32"/>
          <w:szCs w:val="32"/>
        </w:rPr>
        <w:t>须科学</w:t>
      </w:r>
      <w:proofErr w:type="gramEnd"/>
      <w:r w:rsidRPr="0048740F">
        <w:rPr>
          <w:rFonts w:ascii="仿宋_GB2312" w:eastAsia="仿宋_GB2312" w:hint="eastAsia"/>
          <w:sz w:val="32"/>
          <w:szCs w:val="32"/>
        </w:rPr>
        <w:t>规范，其中应包含技术创新的核心点和目标产品，用</w:t>
      </w:r>
      <w:r w:rsidRPr="0048740F">
        <w:rPr>
          <w:rFonts w:ascii="仿宋_GB2312" w:eastAsia="仿宋_GB2312"/>
          <w:sz w:val="32"/>
          <w:szCs w:val="32"/>
        </w:rPr>
        <w:t>“</w:t>
      </w:r>
      <w:r w:rsidRPr="0048740F">
        <w:rPr>
          <w:rFonts w:ascii="仿宋_GB2312" w:eastAsia="仿宋_GB2312"/>
          <w:sz w:val="32"/>
          <w:szCs w:val="32"/>
        </w:rPr>
        <w:t>XXX</w:t>
      </w:r>
      <w:r w:rsidRPr="0048740F">
        <w:rPr>
          <w:rFonts w:ascii="仿宋_GB2312" w:eastAsia="仿宋_GB2312" w:hint="eastAsia"/>
          <w:sz w:val="32"/>
          <w:szCs w:val="32"/>
        </w:rPr>
        <w:t>研发及产业化</w:t>
      </w:r>
      <w:r w:rsidRPr="0048740F">
        <w:rPr>
          <w:rFonts w:ascii="仿宋_GB2312" w:eastAsia="仿宋_GB2312"/>
          <w:sz w:val="32"/>
          <w:szCs w:val="32"/>
        </w:rPr>
        <w:t>”</w:t>
      </w:r>
      <w:r w:rsidRPr="0048740F">
        <w:rPr>
          <w:rFonts w:ascii="仿宋_GB2312" w:eastAsia="仿宋_GB2312" w:hint="eastAsia"/>
          <w:sz w:val="32"/>
          <w:szCs w:val="32"/>
        </w:rPr>
        <w:t>作为后缀，字数不宜过长或过短，一般控制在</w:t>
      </w:r>
      <w:r w:rsidRPr="0048740F">
        <w:rPr>
          <w:rFonts w:ascii="仿宋_GB2312" w:eastAsia="仿宋_GB2312"/>
          <w:sz w:val="32"/>
          <w:szCs w:val="32"/>
        </w:rPr>
        <w:t>15-25</w:t>
      </w:r>
      <w:r w:rsidRPr="0048740F">
        <w:rPr>
          <w:rFonts w:ascii="仿宋_GB2312" w:eastAsia="仿宋_GB2312" w:hint="eastAsia"/>
          <w:sz w:val="32"/>
          <w:szCs w:val="32"/>
        </w:rPr>
        <w:t>个字。</w:t>
      </w:r>
    </w:p>
    <w:p w:rsidR="00CD3A48" w:rsidRDefault="007259A4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48740F">
        <w:rPr>
          <w:rFonts w:ascii="仿宋_GB2312" w:eastAsia="仿宋_GB2312" w:hint="eastAsia"/>
          <w:sz w:val="32"/>
          <w:szCs w:val="32"/>
        </w:rPr>
        <w:t>申报材料统一用</w:t>
      </w:r>
      <w:r w:rsidRPr="0048740F">
        <w:rPr>
          <w:rFonts w:ascii="仿宋_GB2312" w:eastAsia="仿宋_GB2312"/>
          <w:sz w:val="32"/>
          <w:szCs w:val="32"/>
        </w:rPr>
        <w:t>A4</w:t>
      </w:r>
      <w:r w:rsidRPr="0048740F">
        <w:rPr>
          <w:rFonts w:ascii="仿宋_GB2312" w:eastAsia="仿宋_GB2312" w:hint="eastAsia"/>
          <w:sz w:val="32"/>
          <w:szCs w:val="32"/>
        </w:rPr>
        <w:t>纸打印，按封面、项目信息表、项目申报书、相关附件顺序装订成册（纸质封面，平装订）。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3A48" w:rsidRDefault="00CD3A48" w:rsidP="00F97587">
      <w:pPr>
        <w:spacing w:line="520" w:lineRule="exact"/>
        <w:ind w:firstLineChars="200" w:firstLine="643"/>
        <w:jc w:val="center"/>
        <w:rPr>
          <w:rFonts w:ascii="楷体_GB2312" w:eastAsia="楷体_GB2312" w:cs="宋体"/>
          <w:b/>
          <w:bCs/>
          <w:kern w:val="0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 xml:space="preserve">201802 </w:t>
      </w:r>
      <w:r>
        <w:rPr>
          <w:rFonts w:ascii="楷体_GB2312" w:eastAsia="楷体_GB2312" w:cs="宋体" w:hint="eastAsia"/>
          <w:b/>
          <w:bCs/>
          <w:kern w:val="0"/>
          <w:sz w:val="32"/>
          <w:szCs w:val="32"/>
        </w:rPr>
        <w:t>科技支撑计划（农业）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我市农业科技支撑计划将继续与上级科技支撑计划相衔接，重点组织实施良种选育与应用、生态、低碳和优质生产技术示范推广等促进优质健康</w:t>
      </w:r>
      <w:proofErr w:type="gramStart"/>
      <w:r>
        <w:rPr>
          <w:rFonts w:ascii="仿宋_GB2312" w:eastAsia="仿宋_GB2312" w:hint="eastAsia"/>
          <w:sz w:val="32"/>
          <w:szCs w:val="32"/>
        </w:rPr>
        <w:t>道地农业</w:t>
      </w:r>
      <w:proofErr w:type="gramEnd"/>
      <w:r>
        <w:rPr>
          <w:rFonts w:ascii="仿宋_GB2312" w:eastAsia="仿宋_GB2312" w:hint="eastAsia"/>
          <w:sz w:val="32"/>
          <w:szCs w:val="32"/>
        </w:rPr>
        <w:t>发展。优先支持国家和</w:t>
      </w:r>
      <w:proofErr w:type="gramStart"/>
      <w:r>
        <w:rPr>
          <w:rFonts w:ascii="仿宋_GB2312" w:eastAsia="仿宋_GB2312" w:hint="eastAsia"/>
          <w:sz w:val="32"/>
          <w:szCs w:val="32"/>
        </w:rPr>
        <w:t>省级星创天地</w:t>
      </w:r>
      <w:proofErr w:type="gramEnd"/>
      <w:r>
        <w:rPr>
          <w:rFonts w:ascii="仿宋_GB2312" w:eastAsia="仿宋_GB2312" w:hint="eastAsia"/>
          <w:sz w:val="32"/>
          <w:szCs w:val="32"/>
        </w:rPr>
        <w:t>、省级农业科技园区、省农业产业技术创新联盟、省农业科技服务超市和省农业科技型企业等申报的项目</w:t>
      </w:r>
      <w:r w:rsidR="000910CC">
        <w:rPr>
          <w:rFonts w:ascii="仿宋_GB2312" w:eastAsia="仿宋_GB2312" w:hint="eastAsia"/>
          <w:sz w:val="32"/>
          <w:szCs w:val="32"/>
        </w:rPr>
        <w:t>，同时扶贫项目优先立项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D3A48" w:rsidRDefault="00CD3A48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（一）培育方向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02001地方优质种质资源保护与开发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02002设施连作障碍修复技术应用研究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02003园艺作物优质高效生产关键技术研究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02004农作物优质栽培技术集成示范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02005多功能园艺综合作业装备研发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02006优质特色畜禽健康饲养技术研究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02007优质特色水产品仿生态养殖技术研究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02008农产品及饲料精深加工关键技术研发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02009农业废弃物高效利用关键技术研究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02010农业科技培训（提高现代农民技术技能和道德素</w:t>
      </w:r>
      <w:r>
        <w:rPr>
          <w:rFonts w:ascii="仿宋_GB2312" w:eastAsia="仿宋_GB2312" w:hint="eastAsia"/>
          <w:sz w:val="32"/>
          <w:szCs w:val="32"/>
        </w:rPr>
        <w:lastRenderedPageBreak/>
        <w:t>质等）</w:t>
      </w:r>
    </w:p>
    <w:p w:rsidR="00CD3A48" w:rsidRDefault="00CD3A48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（二）申报要求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1.申报主体须是2017年7月1日前在张家港市注册的相关企事业单位、农民专业合作社等独立法人单位。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2.项目应当有明确的实施场所或技术应用单位。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3.项目第一负责人应为第一申报单位的在职人员，有本计划在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项目的一般不得再申报本年度项目。</w:t>
      </w:r>
    </w:p>
    <w:p w:rsidR="00CD3A48" w:rsidRDefault="00CD3A48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（三）申报材料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1.张家港市科技计划项目信息表；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2.承诺书；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3.张家港市科技计划项目申报书；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4.相关附件证明等。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3A48" w:rsidRDefault="00CD3A48" w:rsidP="00F97587">
      <w:pPr>
        <w:spacing w:line="520" w:lineRule="exact"/>
        <w:ind w:firstLineChars="200" w:firstLine="643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201803 科技支撑计划（社会发展）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衔接上级同类科技计划，推进科技惠民行动计划，聚焦人口健康、生态环境和公共安全等重点领域创新需求，开展技术应用研究。响应落实国家战略，鼓励中医领域科技创新。</w:t>
      </w:r>
    </w:p>
    <w:p w:rsidR="00CD3A48" w:rsidRDefault="00CD3A48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（一）支持目录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03001食品安全监控关键技术应用研究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03002污水、废弃有机气体等防治关键技术应用研究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03003固体废弃物资源化利用关键技术应用研究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03004生产安全关键技术应用研究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03005节能减</w:t>
      </w:r>
      <w:proofErr w:type="gramStart"/>
      <w:r>
        <w:rPr>
          <w:rFonts w:ascii="仿宋_GB2312" w:eastAsia="仿宋_GB2312" w:hint="eastAsia"/>
          <w:sz w:val="32"/>
          <w:szCs w:val="32"/>
        </w:rPr>
        <w:t>排关键</w:t>
      </w:r>
      <w:proofErr w:type="gramEnd"/>
      <w:r>
        <w:rPr>
          <w:rFonts w:ascii="仿宋_GB2312" w:eastAsia="仿宋_GB2312" w:hint="eastAsia"/>
          <w:sz w:val="32"/>
          <w:szCs w:val="32"/>
        </w:rPr>
        <w:t>技术应用研究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03006生态宜</w:t>
      </w:r>
      <w:proofErr w:type="gramStart"/>
      <w:r>
        <w:rPr>
          <w:rFonts w:ascii="仿宋_GB2312" w:eastAsia="仿宋_GB2312" w:hint="eastAsia"/>
          <w:sz w:val="32"/>
          <w:szCs w:val="32"/>
        </w:rPr>
        <w:t>居美丽</w:t>
      </w:r>
      <w:proofErr w:type="gramEnd"/>
      <w:r>
        <w:rPr>
          <w:rFonts w:ascii="仿宋_GB2312" w:eastAsia="仿宋_GB2312" w:hint="eastAsia"/>
          <w:sz w:val="32"/>
          <w:szCs w:val="32"/>
        </w:rPr>
        <w:t>乡村建设关键技术研究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03007社会治安打防管</w:t>
      </w:r>
      <w:proofErr w:type="gramStart"/>
      <w:r>
        <w:rPr>
          <w:rFonts w:ascii="仿宋_GB2312" w:eastAsia="仿宋_GB2312" w:hint="eastAsia"/>
          <w:sz w:val="32"/>
          <w:szCs w:val="32"/>
        </w:rPr>
        <w:t>控关键</w:t>
      </w:r>
      <w:proofErr w:type="gramEnd"/>
      <w:r>
        <w:rPr>
          <w:rFonts w:ascii="仿宋_GB2312" w:eastAsia="仿宋_GB2312" w:hint="eastAsia"/>
          <w:sz w:val="32"/>
          <w:szCs w:val="32"/>
        </w:rPr>
        <w:t>技术应用研究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03008用于重大疾病的早期、快速、灵敏、低成本诊断</w:t>
      </w:r>
      <w:r>
        <w:rPr>
          <w:rFonts w:ascii="仿宋_GB2312" w:eastAsia="仿宋_GB2312" w:hint="eastAsia"/>
          <w:sz w:val="32"/>
          <w:szCs w:val="32"/>
        </w:rPr>
        <w:lastRenderedPageBreak/>
        <w:t>试剂的研发与推广应用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以下为医疗卫生应用研究项目，实行限额申报：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9"/>
        <w:gridCol w:w="1440"/>
        <w:gridCol w:w="1620"/>
        <w:gridCol w:w="1619"/>
        <w:gridCol w:w="1755"/>
      </w:tblGrid>
      <w:tr w:rsidR="00CD3A48" w:rsidTr="00CD3A48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2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单  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2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市一院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2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市中医院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2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澳洋医院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2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其他医疗单位</w:t>
            </w:r>
          </w:p>
        </w:tc>
      </w:tr>
      <w:tr w:rsidR="00CD3A48" w:rsidTr="00CD3A48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限额数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8" w:rsidRDefault="00CD3A48" w:rsidP="00F97587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2</w:t>
            </w:r>
          </w:p>
        </w:tc>
      </w:tr>
    </w:tbl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</w:t>
      </w:r>
      <w:r w:rsidR="000910CC">
        <w:rPr>
          <w:rFonts w:ascii="仿宋_GB2312" w:eastAsia="仿宋_GB2312" w:hint="eastAsia"/>
          <w:sz w:val="32"/>
          <w:szCs w:val="32"/>
        </w:rPr>
        <w:t>09</w:t>
      </w:r>
      <w:r>
        <w:rPr>
          <w:rFonts w:ascii="仿宋_GB2312" w:eastAsia="仿宋_GB2312" w:hint="eastAsia"/>
          <w:sz w:val="32"/>
          <w:szCs w:val="32"/>
        </w:rPr>
        <w:t>慢性疾病综合干预措施研究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</w:t>
      </w:r>
      <w:r w:rsidR="000910CC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人畜共患病有效预防与控制研究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0301</w:t>
      </w:r>
      <w:r w:rsidR="000910CC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妇女儿童常见病有效预防与治疗方法的应用研究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0301</w:t>
      </w:r>
      <w:r w:rsidR="000910C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近年发展趋势严重的疾病防治技术应用研究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0301</w:t>
      </w:r>
      <w:r w:rsidR="000910CC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病后康复关键技术应用研究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0301</w:t>
      </w:r>
      <w:r w:rsidR="000910CC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亚健康状态预防与改善的综合技术措施研究</w:t>
      </w:r>
    </w:p>
    <w:p w:rsidR="00CD3A48" w:rsidRDefault="00CD3A48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（二）申报要求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1.本市注册的相关企事业单位等可以申报。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2.项目应当有明确的实施场所或技术应用单位。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3.项目第一负责人应为第一申报单位的在职人员，有本计划在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项目的一般不得再申报本年度项目。</w:t>
      </w:r>
    </w:p>
    <w:p w:rsidR="00CD3A48" w:rsidRDefault="00CD3A48" w:rsidP="00F97587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（三）申报材料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1.张家港市科技计划项目信息表；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2.承诺书；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3.张家港市科技计划项目申报书；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4.相关附件证明等。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3A48" w:rsidRDefault="00CD3A48" w:rsidP="00F97587">
      <w:pPr>
        <w:spacing w:line="520" w:lineRule="exact"/>
        <w:ind w:firstLineChars="200" w:firstLine="643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201804 软科学计划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围绕我市经济建设、政治文明建设、文化建设、社会建设和生态文明建设，激发营造理论研究氛围，开展软科学研</w:t>
      </w:r>
      <w:r>
        <w:rPr>
          <w:rFonts w:ascii="仿宋_GB2312" w:eastAsia="仿宋_GB2312" w:hint="eastAsia"/>
          <w:sz w:val="32"/>
          <w:szCs w:val="32"/>
        </w:rPr>
        <w:lastRenderedPageBreak/>
        <w:t>究。</w:t>
      </w:r>
    </w:p>
    <w:p w:rsidR="00CD3A48" w:rsidRDefault="00CD3A48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（一）支持目录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04001城乡一体化建设，围绕加大惠民富民科技支撑、开展人文领域等方面开展的软科学研究。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04002</w:t>
      </w:r>
      <w:r w:rsidR="008600D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全国文明城市张家港市民心理修养方面的研究。</w:t>
      </w:r>
    </w:p>
    <w:p w:rsidR="00631044" w:rsidRDefault="00631044" w:rsidP="0063104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31044">
        <w:rPr>
          <w:rFonts w:ascii="仿宋_GB2312" w:eastAsia="仿宋_GB2312" w:hint="eastAsia"/>
          <w:sz w:val="32"/>
          <w:szCs w:val="32"/>
        </w:rPr>
        <w:t xml:space="preserve">04003 </w:t>
      </w:r>
      <w:r w:rsidR="00E5377C">
        <w:rPr>
          <w:rFonts w:ascii="仿宋_GB2312" w:eastAsia="仿宋_GB2312" w:hint="eastAsia"/>
          <w:sz w:val="32"/>
          <w:szCs w:val="32"/>
        </w:rPr>
        <w:t>围绕创新型（县）市建设，开展</w:t>
      </w:r>
      <w:r w:rsidRPr="00631044">
        <w:rPr>
          <w:rFonts w:ascii="仿宋_GB2312" w:eastAsia="仿宋_GB2312" w:hint="eastAsia"/>
          <w:sz w:val="32"/>
          <w:szCs w:val="32"/>
        </w:rPr>
        <w:t>县域创新能力建设方面的研究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D3A48" w:rsidRDefault="00CD3A48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（二）申报要求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1.本市注册的相关企事业单位等可以申报。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2.项目应当有明确的实施场所或技术应用单位。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3.项目第一负责人应为第一申报单位的在职人员，有本计划在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项目的一般不得再申报本年度项目。</w:t>
      </w:r>
    </w:p>
    <w:p w:rsidR="00CD3A48" w:rsidRDefault="00CD3A48" w:rsidP="00F97587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（三）申报材料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1.张家港市科技计划项目信息表；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2.承诺书；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3.张家港市科技计划项目申报书；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4.相关附件证明等。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55DEC" w:rsidRPr="00055DEC" w:rsidRDefault="00055DEC" w:rsidP="00F97587">
      <w:pPr>
        <w:spacing w:line="520" w:lineRule="exact"/>
        <w:ind w:firstLineChars="200" w:firstLine="643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201805 国际科技合作计划</w:t>
      </w:r>
    </w:p>
    <w:p w:rsidR="00055DEC" w:rsidRDefault="00055DEC" w:rsidP="0025171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支持我市企业面向</w:t>
      </w:r>
      <w:r>
        <w:rPr>
          <w:rFonts w:ascii="仿宋_GB2312" w:eastAsia="仿宋_GB2312"/>
          <w:sz w:val="32"/>
          <w:szCs w:val="32"/>
        </w:rPr>
        <w:t>以色列、芬兰、英国、美国、加拿大、德国、法国、澳大利亚、韩国、日本、俄罗斯</w:t>
      </w:r>
      <w:r>
        <w:rPr>
          <w:rFonts w:ascii="仿宋_GB2312" w:eastAsia="仿宋_GB2312" w:hint="eastAsia"/>
          <w:sz w:val="32"/>
          <w:szCs w:val="32"/>
        </w:rPr>
        <w:t>等全球产业技术创新能力强的国家或地区，围绕我市产业创新和战略性新兴产业发展关键技术需求，开展跨国联合研发或技术转移，优先支持具有产业化前景的项目。重点支持与</w:t>
      </w:r>
      <w:r w:rsidR="00356612">
        <w:rPr>
          <w:rFonts w:ascii="仿宋_GB2312" w:eastAsia="仿宋_GB2312"/>
          <w:sz w:val="32"/>
          <w:szCs w:val="32"/>
        </w:rPr>
        <w:t>以色列、芬兰、加拿大</w:t>
      </w:r>
      <w:r w:rsidR="00356612">
        <w:rPr>
          <w:rFonts w:ascii="仿宋_GB2312" w:eastAsia="仿宋_GB2312" w:hint="eastAsia"/>
          <w:sz w:val="32"/>
          <w:szCs w:val="32"/>
        </w:rPr>
        <w:t>（</w:t>
      </w:r>
      <w:r w:rsidR="00356612">
        <w:rPr>
          <w:rFonts w:ascii="仿宋_GB2312" w:eastAsia="仿宋_GB2312"/>
          <w:sz w:val="32"/>
          <w:szCs w:val="32"/>
        </w:rPr>
        <w:t>安大略省</w:t>
      </w:r>
      <w:r w:rsidR="00356612">
        <w:rPr>
          <w:rFonts w:ascii="仿宋_GB2312" w:eastAsia="仿宋_GB2312" w:hint="eastAsia"/>
          <w:sz w:val="32"/>
          <w:szCs w:val="32"/>
        </w:rPr>
        <w:t>）</w:t>
      </w:r>
      <w:r w:rsidR="00356612">
        <w:rPr>
          <w:rFonts w:ascii="仿宋_GB2312" w:eastAsia="仿宋_GB2312"/>
          <w:sz w:val="32"/>
          <w:szCs w:val="32"/>
        </w:rPr>
        <w:t>、澳大利亚</w:t>
      </w:r>
      <w:r w:rsidR="00356612">
        <w:rPr>
          <w:rFonts w:ascii="仿宋_GB2312" w:eastAsia="仿宋_GB2312" w:hint="eastAsia"/>
          <w:sz w:val="32"/>
          <w:szCs w:val="32"/>
        </w:rPr>
        <w:t>（</w:t>
      </w:r>
      <w:r w:rsidR="00356612">
        <w:rPr>
          <w:rFonts w:ascii="仿宋_GB2312" w:eastAsia="仿宋_GB2312"/>
          <w:sz w:val="32"/>
          <w:szCs w:val="32"/>
        </w:rPr>
        <w:t>维州</w:t>
      </w:r>
      <w:r w:rsidR="00356612">
        <w:rPr>
          <w:rFonts w:ascii="仿宋_GB2312" w:eastAsia="仿宋_GB2312" w:hint="eastAsia"/>
          <w:sz w:val="32"/>
          <w:szCs w:val="32"/>
        </w:rPr>
        <w:t>）</w:t>
      </w:r>
      <w:r w:rsidR="00356612">
        <w:rPr>
          <w:rFonts w:ascii="仿宋_GB2312" w:eastAsia="仿宋_GB2312"/>
          <w:sz w:val="32"/>
          <w:szCs w:val="32"/>
        </w:rPr>
        <w:t>、英国、捷克、美国</w:t>
      </w:r>
      <w:r w:rsidR="00356612">
        <w:rPr>
          <w:rFonts w:ascii="仿宋_GB2312" w:eastAsia="仿宋_GB2312" w:hint="eastAsia"/>
          <w:sz w:val="32"/>
          <w:szCs w:val="32"/>
        </w:rPr>
        <w:t>（</w:t>
      </w:r>
      <w:r w:rsidR="00356612">
        <w:rPr>
          <w:rFonts w:ascii="仿宋_GB2312" w:eastAsia="仿宋_GB2312"/>
          <w:sz w:val="32"/>
          <w:szCs w:val="32"/>
        </w:rPr>
        <w:t>加州</w:t>
      </w:r>
      <w:r w:rsidR="00356612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等合作项目。</w:t>
      </w:r>
      <w:r>
        <w:rPr>
          <w:rFonts w:ascii="仿宋_GB2312" w:eastAsia="仿宋_GB2312"/>
          <w:sz w:val="32"/>
          <w:szCs w:val="32"/>
        </w:rPr>
        <w:t>引导</w:t>
      </w:r>
      <w:r>
        <w:rPr>
          <w:rFonts w:ascii="仿宋_GB2312" w:eastAsia="仿宋_GB2312" w:hint="eastAsia"/>
          <w:sz w:val="32"/>
          <w:szCs w:val="32"/>
        </w:rPr>
        <w:t>我市</w:t>
      </w:r>
      <w:r>
        <w:rPr>
          <w:rFonts w:ascii="仿宋_GB2312" w:eastAsia="仿宋_GB2312"/>
          <w:sz w:val="32"/>
          <w:szCs w:val="32"/>
        </w:rPr>
        <w:t xml:space="preserve">企业充分利用稳定、优质的  </w:t>
      </w:r>
      <w:r>
        <w:rPr>
          <w:rFonts w:ascii="仿宋_GB2312" w:eastAsia="仿宋_GB2312"/>
          <w:sz w:val="32"/>
          <w:szCs w:val="32"/>
        </w:rPr>
        <w:lastRenderedPageBreak/>
        <w:t>创新合作渠道，推动完善我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全方位开放创新格局</w:t>
      </w:r>
      <w:r w:rsidR="00251714">
        <w:rPr>
          <w:rFonts w:ascii="仿宋_GB2312" w:eastAsia="仿宋_GB2312" w:hint="eastAsia"/>
          <w:sz w:val="32"/>
          <w:szCs w:val="32"/>
        </w:rPr>
        <w:t>。</w:t>
      </w:r>
    </w:p>
    <w:p w:rsidR="00055DEC" w:rsidRDefault="00055DEC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 w:rsidR="00251714">
        <w:rPr>
          <w:rFonts w:ascii="仿宋_GB2312" w:eastAsia="仿宋_GB2312" w:hint="eastAsia"/>
          <w:b/>
          <w:bCs/>
          <w:sz w:val="32"/>
          <w:szCs w:val="32"/>
        </w:rPr>
        <w:t>一</w:t>
      </w:r>
      <w:r>
        <w:rPr>
          <w:rFonts w:ascii="仿宋_GB2312" w:eastAsia="仿宋_GB2312" w:hint="eastAsia"/>
          <w:b/>
          <w:bCs/>
          <w:sz w:val="32"/>
          <w:szCs w:val="32"/>
        </w:rPr>
        <w:t>）支持目录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05001电子信息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05002生物与新医药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05003航空航天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05004新材料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05005高技术服务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05006新能源与节能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05007资源与环境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05008先进制造与自动化</w:t>
      </w:r>
    </w:p>
    <w:p w:rsidR="00251714" w:rsidRDefault="00251714" w:rsidP="00251714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（二）申报要求</w:t>
      </w:r>
    </w:p>
    <w:p w:rsidR="00251714" w:rsidRDefault="00251714" w:rsidP="0025171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1.有明确的国际科技合作内容，开展实质性合作研究与开发，有助于提高我市科技创新能力的项目。</w:t>
      </w:r>
    </w:p>
    <w:p w:rsidR="00251714" w:rsidRDefault="00251714" w:rsidP="0025171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2.境内外合作双方应具有良好的合作基础和交流实践，海外合作方应有较强的技术或经济实力，有明确来张家港进行指导、培训的专家。</w:t>
      </w:r>
    </w:p>
    <w:p w:rsidR="00251714" w:rsidRDefault="00251714" w:rsidP="0025171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3.合作双方需有明确的合作协议（需提供复印件和中文译本），</w:t>
      </w:r>
      <w:proofErr w:type="gramStart"/>
      <w:r>
        <w:rPr>
          <w:rFonts w:ascii="仿宋_GB2312" w:eastAsia="仿宋_GB2312" w:hint="eastAsia"/>
          <w:sz w:val="32"/>
          <w:szCs w:val="32"/>
        </w:rPr>
        <w:t>且合作</w:t>
      </w:r>
      <w:proofErr w:type="gramEnd"/>
      <w:r>
        <w:rPr>
          <w:rFonts w:ascii="仿宋_GB2312" w:eastAsia="仿宋_GB2312" w:hint="eastAsia"/>
          <w:sz w:val="32"/>
          <w:szCs w:val="32"/>
        </w:rPr>
        <w:t>协议正在实施之中。合作协议中应明确各自在合作中的贡献和分工，必须包括专门知识产权条款，否则须另行签署专门的知识产权协议。</w:t>
      </w:r>
    </w:p>
    <w:p w:rsidR="00251714" w:rsidRDefault="00251714" w:rsidP="0025171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4.项目承担单位必须有配套资金投入，或其它渠道经费支持，经费预算合理。项目执行期限一般不超过2年。</w:t>
      </w:r>
    </w:p>
    <w:p w:rsidR="00055DEC" w:rsidRDefault="00055DEC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（三）申报材料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1.项目信息表；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2.承诺书；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3.项目申报书；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4.企业营业执照及税务登记复印件；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5.企业2017年度财务报表；</w:t>
      </w:r>
    </w:p>
    <w:p w:rsidR="00055DEC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6.与境外合作单位的合作协议；</w:t>
      </w:r>
    </w:p>
    <w:p w:rsidR="00CD3A48" w:rsidRDefault="00055DEC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7.其它相关证明材料。</w:t>
      </w:r>
    </w:p>
    <w:p w:rsidR="00CD3A48" w:rsidRDefault="00CD3A48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F4BC0" w:rsidRDefault="009F4BC0" w:rsidP="00F97587">
      <w:pPr>
        <w:spacing w:line="52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201</w:t>
      </w:r>
      <w:r>
        <w:rPr>
          <w:rFonts w:ascii="仿宋_GB2312" w:eastAsia="仿宋_GB2312"/>
          <w:b/>
          <w:bCs/>
          <w:sz w:val="32"/>
          <w:szCs w:val="32"/>
        </w:rPr>
        <w:t>8</w:t>
      </w:r>
      <w:r>
        <w:rPr>
          <w:rFonts w:ascii="仿宋_GB2312" w:eastAsia="仿宋_GB2312" w:hint="eastAsia"/>
          <w:b/>
          <w:bCs/>
          <w:sz w:val="32"/>
          <w:szCs w:val="32"/>
        </w:rPr>
        <w:t>06 科技基础设施建设计划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年市级科技基础设施建设计划围绕我市科技创新工作重点，聚焦我市新兴产业重点领域，进一步统筹科技创新平台建设，为经济转型升级提供更加有力的支撑。</w:t>
      </w:r>
    </w:p>
    <w:p w:rsidR="009F4BC0" w:rsidRDefault="009F4BC0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（一）申报企业要求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与国家统计年报中的企业研发机构统计情况挂钩，未按要求完成科技统计的，不得申报本计划项目。       </w:t>
      </w:r>
    </w:p>
    <w:p w:rsidR="009F4BC0" w:rsidRDefault="009F4BC0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（二）支持目录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06001企业研究院，以培育高水平企业研发机构、创建国家级企业研发机构为目标，部署建设3家左右企业研究院,获评企业将优先推荐申报上级重大企业研发机构项目。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06002</w:t>
      </w:r>
      <w:proofErr w:type="gramStart"/>
      <w:r>
        <w:rPr>
          <w:rFonts w:ascii="仿宋_GB2312" w:eastAsia="仿宋_GB2312" w:hint="eastAsia"/>
          <w:sz w:val="32"/>
          <w:szCs w:val="32"/>
        </w:rPr>
        <w:t>企业院士</w:t>
      </w:r>
      <w:proofErr w:type="gramEnd"/>
      <w:r>
        <w:rPr>
          <w:rFonts w:ascii="仿宋_GB2312" w:eastAsia="仿宋_GB2312" w:hint="eastAsia"/>
          <w:sz w:val="32"/>
          <w:szCs w:val="32"/>
        </w:rPr>
        <w:t>工作站，围绕新兴产业、优势产业的创新发展，引进院士等高端人才创新团队，重点开展核心技术攻关、成果转化、研发战略咨询、创新人才培养等，新建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家左右</w:t>
      </w:r>
      <w:proofErr w:type="gramStart"/>
      <w:r>
        <w:rPr>
          <w:rFonts w:ascii="仿宋_GB2312" w:eastAsia="仿宋_GB2312" w:hint="eastAsia"/>
          <w:sz w:val="32"/>
          <w:szCs w:val="32"/>
        </w:rPr>
        <w:t>企业院士</w:t>
      </w:r>
      <w:proofErr w:type="gramEnd"/>
      <w:r>
        <w:rPr>
          <w:rFonts w:ascii="仿宋_GB2312" w:eastAsia="仿宋_GB2312" w:hint="eastAsia"/>
          <w:sz w:val="32"/>
          <w:szCs w:val="32"/>
        </w:rPr>
        <w:t>工作站。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06003工程技术研究中心，</w:t>
      </w:r>
      <w:r w:rsidR="00B35141" w:rsidRPr="00B35141">
        <w:rPr>
          <w:rFonts w:ascii="仿宋_GB2312" w:eastAsia="仿宋_GB2312" w:hint="eastAsia"/>
          <w:sz w:val="32"/>
          <w:szCs w:val="32"/>
        </w:rPr>
        <w:t>以增强企业自主创新能力为目的，鼓励有条件的企业普遍建立研发机构，加大科技投入，促进企业转型升级，新建25家工程技术研究中心（其中设立纺织领域专项5家），优先支持大中型工业企业、规模以上工业高新技术企业的研发机构建设。</w:t>
      </w:r>
    </w:p>
    <w:p w:rsidR="009F4BC0" w:rsidRDefault="009F4BC0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（三）申报条件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06001企业研究院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1.企业已建有省级以上企业研发机构，</w:t>
      </w:r>
      <w:r w:rsidRPr="00061EBE">
        <w:rPr>
          <w:rFonts w:ascii="仿宋_GB2312" w:eastAsia="仿宋_GB2312" w:hint="eastAsia"/>
          <w:sz w:val="32"/>
          <w:szCs w:val="32"/>
        </w:rPr>
        <w:t>企业与国内外高校、科研院所合作共建，</w:t>
      </w:r>
      <w:r>
        <w:rPr>
          <w:rFonts w:ascii="仿宋_GB2312" w:eastAsia="仿宋_GB2312" w:hint="eastAsia"/>
          <w:sz w:val="32"/>
          <w:szCs w:val="32"/>
        </w:rPr>
        <w:t>拥有行业知名专家领衔的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人以上的研发团队，拥有核心技术发明专利等自主知识产权</w:t>
      </w:r>
      <w:r w:rsidR="00D034F3">
        <w:rPr>
          <w:rFonts w:ascii="仿宋_GB2312" w:eastAsia="仿宋_GB2312" w:hint="eastAsia"/>
          <w:sz w:val="32"/>
          <w:szCs w:val="32"/>
        </w:rPr>
        <w:t>。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2.充分整合优势创新资源，建设期间企业年均科技设施建设与研发投入占销售额比例不低于3%，拥有相对独立的研发工作场地，面积不少于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00</w:t>
      </w:r>
      <w:r>
        <w:rPr>
          <w:rFonts w:ascii="宋体" w:hAnsi="宋体" w:cs="宋体" w:hint="eastAsia"/>
          <w:sz w:val="32"/>
          <w:szCs w:val="32"/>
        </w:rPr>
        <w:t>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06002</w:t>
      </w:r>
      <w:proofErr w:type="gramStart"/>
      <w:r>
        <w:rPr>
          <w:rFonts w:ascii="仿宋_GB2312" w:eastAsia="仿宋_GB2312" w:hint="eastAsia"/>
          <w:sz w:val="32"/>
          <w:szCs w:val="32"/>
        </w:rPr>
        <w:t>企业院士</w:t>
      </w:r>
      <w:proofErr w:type="gramEnd"/>
      <w:r>
        <w:rPr>
          <w:rFonts w:ascii="仿宋_GB2312" w:eastAsia="仿宋_GB2312" w:hint="eastAsia"/>
          <w:sz w:val="32"/>
          <w:szCs w:val="32"/>
        </w:rPr>
        <w:t>工作站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1.申报企业有较完善的院士团队工作条件，企业上年度销售额5000万元以上</w:t>
      </w:r>
      <w:r w:rsidR="00D034F3">
        <w:rPr>
          <w:rFonts w:ascii="仿宋_GB2312" w:eastAsia="仿宋_GB2312" w:hint="eastAsia"/>
          <w:sz w:val="32"/>
          <w:szCs w:val="32"/>
        </w:rPr>
        <w:t>。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2.引进院士团队专业方向应与企业主营业务一致，己有半年以上的实质性研发合作基础，团队</w:t>
      </w:r>
      <w:proofErr w:type="gramStart"/>
      <w:r>
        <w:rPr>
          <w:rFonts w:ascii="仿宋_GB2312" w:eastAsia="仿宋_GB2312" w:hint="eastAsia"/>
          <w:sz w:val="32"/>
          <w:szCs w:val="32"/>
        </w:rPr>
        <w:t>累计驻企年</w:t>
      </w:r>
      <w:proofErr w:type="gramEnd"/>
      <w:r>
        <w:rPr>
          <w:rFonts w:ascii="仿宋_GB2312" w:eastAsia="仿宋_GB2312" w:hint="eastAsia"/>
          <w:sz w:val="32"/>
          <w:szCs w:val="32"/>
        </w:rPr>
        <w:t>工作时间不少于300人日。优先支持省重点企业研发机构和建有市级以上研发机构的企业申报</w:t>
      </w:r>
      <w:r w:rsidR="00D034F3">
        <w:rPr>
          <w:rFonts w:ascii="仿宋_GB2312" w:eastAsia="仿宋_GB2312" w:hint="eastAsia"/>
          <w:sz w:val="32"/>
          <w:szCs w:val="32"/>
        </w:rPr>
        <w:t>。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3.引进的院士团队在省内未建有其他</w:t>
      </w:r>
      <w:proofErr w:type="gramStart"/>
      <w:r>
        <w:rPr>
          <w:rFonts w:ascii="仿宋_GB2312" w:eastAsia="仿宋_GB2312" w:hint="eastAsia"/>
          <w:sz w:val="32"/>
          <w:szCs w:val="32"/>
        </w:rPr>
        <w:t>企业院士</w:t>
      </w:r>
      <w:proofErr w:type="gramEnd"/>
      <w:r>
        <w:rPr>
          <w:rFonts w:ascii="仿宋_GB2312" w:eastAsia="仿宋_GB2312" w:hint="eastAsia"/>
          <w:sz w:val="32"/>
          <w:szCs w:val="32"/>
        </w:rPr>
        <w:t>工作站。</w:t>
      </w:r>
    </w:p>
    <w:p w:rsidR="009F4BC0" w:rsidRP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F4BC0">
        <w:rPr>
          <w:rFonts w:ascii="仿宋_GB2312" w:eastAsia="仿宋_GB2312" w:hint="eastAsia"/>
          <w:bCs/>
          <w:sz w:val="32"/>
          <w:szCs w:val="32"/>
        </w:rPr>
        <w:t>06003工程技术研究中心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申报企业必须同时满足以下条件：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申报企业上年度销售收入不低于 2000 万元、R&amp;D 投入占销售收入比例原则上不低于2%，有场所、有人员、有装备、有投入、有特色业务。优先支持大中型工业企业和规模以上高新技术企业申报。</w:t>
      </w:r>
    </w:p>
    <w:p w:rsidR="009F4BC0" w:rsidRDefault="009F4BC0" w:rsidP="00F97587">
      <w:pPr>
        <w:spacing w:line="52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（四）申报材料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06001企业研究院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1.项目信息表；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2.承诺书；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3.项目申报书；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4.企业营业执照及税务登记复印件；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5.企业201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年度财务报表；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6.已建企业研发机构证明材料；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7.近2年申请和授权的核心技术发明专利等知识产权证书复印件；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8.研发投入统计资料；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9.企业科技活动统计表;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10.研发团队名单及主要研发人员学历、职称证书；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1EBE">
        <w:rPr>
          <w:rFonts w:ascii="仿宋_GB2312" w:eastAsia="仿宋_GB2312" w:hint="eastAsia"/>
          <w:sz w:val="32"/>
          <w:szCs w:val="32"/>
        </w:rPr>
        <w:t>11.研究院合作共建协议；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1EBE">
        <w:rPr>
          <w:rFonts w:ascii="仿宋_GB2312" w:eastAsia="仿宋_GB2312" w:hint="eastAsia"/>
          <w:sz w:val="32"/>
          <w:szCs w:val="32"/>
        </w:rPr>
        <w:t>12.其他证明材料。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06002</w:t>
      </w:r>
      <w:proofErr w:type="gramStart"/>
      <w:r>
        <w:rPr>
          <w:rFonts w:ascii="仿宋_GB2312" w:eastAsia="仿宋_GB2312" w:hint="eastAsia"/>
          <w:sz w:val="32"/>
          <w:szCs w:val="32"/>
        </w:rPr>
        <w:t>企业院士</w:t>
      </w:r>
      <w:proofErr w:type="gramEnd"/>
      <w:r>
        <w:rPr>
          <w:rFonts w:ascii="仿宋_GB2312" w:eastAsia="仿宋_GB2312" w:hint="eastAsia"/>
          <w:sz w:val="32"/>
          <w:szCs w:val="32"/>
        </w:rPr>
        <w:t>工作站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1.项目信息表；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2.承诺书；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3.项目申报书；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4.企业营业执照及税务登记复印件；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5.企业201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年度财务报表；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6.已建企业研发机构证明材料；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7.申报单位与院士团队</w:t>
      </w:r>
      <w:proofErr w:type="gramStart"/>
      <w:r>
        <w:rPr>
          <w:rFonts w:ascii="仿宋_GB2312" w:eastAsia="仿宋_GB2312" w:hint="eastAsia"/>
          <w:sz w:val="32"/>
          <w:szCs w:val="32"/>
        </w:rPr>
        <w:t>共建省企业院士</w:t>
      </w:r>
      <w:proofErr w:type="gramEnd"/>
      <w:r>
        <w:rPr>
          <w:rFonts w:ascii="仿宋_GB2312" w:eastAsia="仿宋_GB2312" w:hint="eastAsia"/>
          <w:sz w:val="32"/>
          <w:szCs w:val="32"/>
        </w:rPr>
        <w:t>工作站合作协议；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8.申报单位与院士团队以往科研合作的技术合同或协议；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9.近2年申请和授权的核心技术发明专利等知识产权证书复印件；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10.研发投入统计资料；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11.企业科技活动统计表</w:t>
      </w:r>
      <w:r w:rsidR="006170E2">
        <w:rPr>
          <w:rFonts w:ascii="仿宋_GB2312" w:eastAsia="仿宋_GB2312" w:hint="eastAsia"/>
          <w:sz w:val="32"/>
          <w:szCs w:val="32"/>
        </w:rPr>
        <w:t>。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06003工程技术研究中心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1.项目信息表；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2.承诺书；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3.项目申报书；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4.企业营业执照及税务登记复印件；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5.企业201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年度财务报表；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6.研发投入统计资料；</w:t>
      </w:r>
    </w:p>
    <w:p w:rsidR="009F4BC0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7.企业科技活动统计表; </w:t>
      </w:r>
    </w:p>
    <w:p w:rsidR="00CD3A48" w:rsidRDefault="009F4BC0" w:rsidP="00F975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8.其它相关证明材料。</w:t>
      </w:r>
    </w:p>
    <w:p w:rsidR="00F95EAF" w:rsidRPr="00F95EAF" w:rsidRDefault="00F95EAF" w:rsidP="00F97587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sectPr w:rsidR="00F95EAF" w:rsidRPr="00F95EAF" w:rsidSect="0087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D5E" w:rsidRDefault="00357D5E" w:rsidP="00CD3A48">
      <w:r>
        <w:separator/>
      </w:r>
    </w:p>
  </w:endnote>
  <w:endnote w:type="continuationSeparator" w:id="0">
    <w:p w:rsidR="00357D5E" w:rsidRDefault="00357D5E" w:rsidP="00CD3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D5E" w:rsidRDefault="00357D5E" w:rsidP="00CD3A48">
      <w:r>
        <w:separator/>
      </w:r>
    </w:p>
  </w:footnote>
  <w:footnote w:type="continuationSeparator" w:id="0">
    <w:p w:rsidR="00357D5E" w:rsidRDefault="00357D5E" w:rsidP="00CD3A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4F0"/>
    <w:multiLevelType w:val="hybridMultilevel"/>
    <w:tmpl w:val="3F1A2776"/>
    <w:lvl w:ilvl="0" w:tplc="496895DA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A48"/>
    <w:rsid w:val="00017FD9"/>
    <w:rsid w:val="000256A8"/>
    <w:rsid w:val="00040FD1"/>
    <w:rsid w:val="00055DEC"/>
    <w:rsid w:val="000910CC"/>
    <w:rsid w:val="000A34C4"/>
    <w:rsid w:val="000C1E6C"/>
    <w:rsid w:val="000E1D86"/>
    <w:rsid w:val="000E50CA"/>
    <w:rsid w:val="001321A6"/>
    <w:rsid w:val="0013438C"/>
    <w:rsid w:val="001B737E"/>
    <w:rsid w:val="002067C3"/>
    <w:rsid w:val="00251714"/>
    <w:rsid w:val="002F12EF"/>
    <w:rsid w:val="00356612"/>
    <w:rsid w:val="00357D5E"/>
    <w:rsid w:val="0039624F"/>
    <w:rsid w:val="003A5BCA"/>
    <w:rsid w:val="004D0F32"/>
    <w:rsid w:val="00601C39"/>
    <w:rsid w:val="00615ED8"/>
    <w:rsid w:val="006170E2"/>
    <w:rsid w:val="00631044"/>
    <w:rsid w:val="006A6A43"/>
    <w:rsid w:val="006B1A53"/>
    <w:rsid w:val="007259A4"/>
    <w:rsid w:val="00732A24"/>
    <w:rsid w:val="007B32EC"/>
    <w:rsid w:val="008600DC"/>
    <w:rsid w:val="00870D73"/>
    <w:rsid w:val="00900A36"/>
    <w:rsid w:val="00916E83"/>
    <w:rsid w:val="0093168E"/>
    <w:rsid w:val="0096270F"/>
    <w:rsid w:val="009A458C"/>
    <w:rsid w:val="009F4BC0"/>
    <w:rsid w:val="00A14E01"/>
    <w:rsid w:val="00AF2786"/>
    <w:rsid w:val="00B35141"/>
    <w:rsid w:val="00B75EB3"/>
    <w:rsid w:val="00BB3C36"/>
    <w:rsid w:val="00CC6215"/>
    <w:rsid w:val="00CD3A48"/>
    <w:rsid w:val="00CD6B4E"/>
    <w:rsid w:val="00D034F3"/>
    <w:rsid w:val="00E5377C"/>
    <w:rsid w:val="00E6770B"/>
    <w:rsid w:val="00E74318"/>
    <w:rsid w:val="00EF313E"/>
    <w:rsid w:val="00F95EAF"/>
    <w:rsid w:val="00F97587"/>
    <w:rsid w:val="00FC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A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A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A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14</Pages>
  <Words>990</Words>
  <Characters>5646</Characters>
  <Application>Microsoft Office Word</Application>
  <DocSecurity>0</DocSecurity>
  <Lines>47</Lines>
  <Paragraphs>13</Paragraphs>
  <ScaleCrop>false</ScaleCrop>
  <Company>Microsoft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32</cp:revision>
  <dcterms:created xsi:type="dcterms:W3CDTF">2018-07-25T01:45:00Z</dcterms:created>
  <dcterms:modified xsi:type="dcterms:W3CDTF">2018-08-23T10:28:00Z</dcterms:modified>
</cp:coreProperties>
</file>