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E40" w:rsidRPr="00BB4D57" w:rsidRDefault="00DA5E40" w:rsidP="00DA5E40">
      <w:pPr>
        <w:ind w:firstLine="0"/>
        <w:rPr>
          <w:rFonts w:ascii="黑体" w:eastAsia="黑体" w:hAnsi="黑体"/>
        </w:rPr>
      </w:pPr>
      <w:r w:rsidRPr="00BB4D57">
        <w:rPr>
          <w:rFonts w:ascii="黑体" w:eastAsia="黑体" w:hAnsi="黑体"/>
        </w:rPr>
        <w:t>附件</w:t>
      </w:r>
      <w:r>
        <w:rPr>
          <w:rFonts w:ascii="黑体" w:eastAsia="黑体" w:hAnsi="黑体" w:hint="eastAsia"/>
        </w:rPr>
        <w:t>4</w:t>
      </w:r>
    </w:p>
    <w:p w:rsidR="00DA5E40" w:rsidRPr="00BB4D57" w:rsidRDefault="00DA5E40" w:rsidP="00DA5E40">
      <w:pPr>
        <w:ind w:firstLine="0"/>
      </w:pPr>
    </w:p>
    <w:p w:rsidR="00DA5E40" w:rsidRPr="00BB4D57" w:rsidRDefault="00DA5E40" w:rsidP="00DA5E40">
      <w:pPr>
        <w:ind w:firstLine="0"/>
        <w:jc w:val="center"/>
        <w:rPr>
          <w:rFonts w:eastAsia="方正小标宋_GBK"/>
          <w:sz w:val="36"/>
          <w:szCs w:val="36"/>
        </w:rPr>
      </w:pPr>
      <w:r w:rsidRPr="00BB4D57">
        <w:rPr>
          <w:rFonts w:eastAsia="方正小标宋_GBK"/>
          <w:sz w:val="36"/>
          <w:szCs w:val="36"/>
        </w:rPr>
        <w:t>江苏省科技企业上市培育计划推荐入库企业汇总表</w:t>
      </w:r>
    </w:p>
    <w:p w:rsidR="00DA5E40" w:rsidRPr="00BB4D57" w:rsidRDefault="00DA5E40" w:rsidP="00DA5E40">
      <w:pPr>
        <w:ind w:firstLine="0"/>
        <w:rPr>
          <w:sz w:val="28"/>
          <w:szCs w:val="28"/>
        </w:rPr>
      </w:pPr>
      <w:r w:rsidRPr="00BB4D57">
        <w:rPr>
          <w:sz w:val="28"/>
          <w:szCs w:val="28"/>
        </w:rPr>
        <w:t>推荐单位（盖章）：</w:t>
      </w:r>
    </w:p>
    <w:tbl>
      <w:tblPr>
        <w:tblW w:w="9236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3"/>
        <w:gridCol w:w="274"/>
        <w:gridCol w:w="919"/>
        <w:gridCol w:w="850"/>
        <w:gridCol w:w="906"/>
        <w:gridCol w:w="937"/>
        <w:gridCol w:w="850"/>
        <w:gridCol w:w="1180"/>
        <w:gridCol w:w="830"/>
        <w:gridCol w:w="964"/>
        <w:gridCol w:w="963"/>
      </w:tblGrid>
      <w:tr w:rsidR="00DA5E40" w:rsidRPr="00BB4D57" w:rsidTr="006D61FA">
        <w:trPr>
          <w:trHeight w:val="555"/>
          <w:jc w:val="center"/>
        </w:trPr>
        <w:tc>
          <w:tcPr>
            <w:tcW w:w="563" w:type="dxa"/>
            <w:vMerge w:val="restart"/>
            <w:vAlign w:val="center"/>
          </w:tcPr>
          <w:p w:rsidR="00DA5E40" w:rsidRPr="00BB4D57" w:rsidRDefault="00DA5E40" w:rsidP="006D61FA">
            <w:pPr>
              <w:spacing w:line="240" w:lineRule="atLeast"/>
              <w:ind w:firstLine="0"/>
              <w:jc w:val="center"/>
              <w:rPr>
                <w:sz w:val="24"/>
                <w:szCs w:val="24"/>
              </w:rPr>
            </w:pPr>
            <w:r w:rsidRPr="00BB4D57">
              <w:rPr>
                <w:sz w:val="24"/>
                <w:szCs w:val="24"/>
              </w:rPr>
              <w:t>序号</w:t>
            </w:r>
          </w:p>
        </w:tc>
        <w:tc>
          <w:tcPr>
            <w:tcW w:w="1193" w:type="dxa"/>
            <w:gridSpan w:val="2"/>
            <w:vMerge w:val="restart"/>
            <w:vAlign w:val="center"/>
          </w:tcPr>
          <w:p w:rsidR="00DA5E40" w:rsidRPr="00BB4D57" w:rsidRDefault="00DA5E40" w:rsidP="006D61FA">
            <w:pPr>
              <w:spacing w:line="240" w:lineRule="atLeast"/>
              <w:ind w:firstLine="0"/>
              <w:jc w:val="center"/>
              <w:rPr>
                <w:sz w:val="24"/>
                <w:szCs w:val="24"/>
              </w:rPr>
            </w:pPr>
            <w:r w:rsidRPr="00BB4D57">
              <w:rPr>
                <w:sz w:val="24"/>
                <w:szCs w:val="24"/>
              </w:rPr>
              <w:t>企业名称</w:t>
            </w:r>
          </w:p>
          <w:p w:rsidR="00DA5E40" w:rsidRPr="00BB4D57" w:rsidRDefault="00DA5E40" w:rsidP="006D61FA">
            <w:pPr>
              <w:spacing w:line="240" w:lineRule="atLeast"/>
              <w:ind w:firstLine="0"/>
              <w:jc w:val="center"/>
              <w:rPr>
                <w:sz w:val="24"/>
                <w:szCs w:val="24"/>
              </w:rPr>
            </w:pPr>
            <w:r w:rsidRPr="00BB4D57">
              <w:rPr>
                <w:rFonts w:hint="eastAsia"/>
                <w:sz w:val="24"/>
                <w:szCs w:val="24"/>
              </w:rPr>
              <w:t>（以企业公章名称为准，请认真核对填写）</w:t>
            </w:r>
          </w:p>
        </w:tc>
        <w:tc>
          <w:tcPr>
            <w:tcW w:w="5553" w:type="dxa"/>
            <w:gridSpan w:val="6"/>
          </w:tcPr>
          <w:p w:rsidR="00DA5E40" w:rsidRPr="00BB4D57" w:rsidRDefault="00DA5E40" w:rsidP="006D61FA">
            <w:pPr>
              <w:spacing w:line="360" w:lineRule="atLeast"/>
              <w:ind w:firstLine="0"/>
              <w:jc w:val="center"/>
              <w:rPr>
                <w:sz w:val="24"/>
                <w:szCs w:val="24"/>
              </w:rPr>
            </w:pPr>
            <w:r w:rsidRPr="00BB4D57">
              <w:rPr>
                <w:sz w:val="24"/>
                <w:szCs w:val="24"/>
              </w:rPr>
              <w:t>所处阶段</w:t>
            </w:r>
          </w:p>
        </w:tc>
        <w:tc>
          <w:tcPr>
            <w:tcW w:w="964" w:type="dxa"/>
            <w:vMerge w:val="restart"/>
            <w:vAlign w:val="center"/>
          </w:tcPr>
          <w:p w:rsidR="00DA5E40" w:rsidRPr="00BB4D57" w:rsidRDefault="00DA5E40" w:rsidP="006D61FA">
            <w:pPr>
              <w:spacing w:line="360" w:lineRule="atLeast"/>
              <w:ind w:firstLine="0"/>
              <w:jc w:val="center"/>
              <w:rPr>
                <w:sz w:val="24"/>
                <w:szCs w:val="24"/>
              </w:rPr>
            </w:pPr>
            <w:r w:rsidRPr="00BB4D57">
              <w:rPr>
                <w:rFonts w:hint="eastAsia"/>
                <w:sz w:val="24"/>
                <w:szCs w:val="24"/>
              </w:rPr>
              <w:t>拟上市板块</w:t>
            </w:r>
          </w:p>
        </w:tc>
        <w:tc>
          <w:tcPr>
            <w:tcW w:w="963" w:type="dxa"/>
            <w:vMerge w:val="restart"/>
            <w:vAlign w:val="center"/>
          </w:tcPr>
          <w:p w:rsidR="00DA5E40" w:rsidRPr="00BB4D57" w:rsidRDefault="00DA5E40" w:rsidP="006D61FA">
            <w:pPr>
              <w:spacing w:line="240" w:lineRule="atLeast"/>
              <w:ind w:firstLine="0"/>
              <w:jc w:val="center"/>
              <w:rPr>
                <w:sz w:val="24"/>
                <w:szCs w:val="24"/>
              </w:rPr>
            </w:pPr>
            <w:r w:rsidRPr="00BB4D57">
              <w:rPr>
                <w:sz w:val="24"/>
                <w:szCs w:val="24"/>
              </w:rPr>
              <w:t>备注</w:t>
            </w:r>
          </w:p>
        </w:tc>
      </w:tr>
      <w:tr w:rsidR="00DA5E40" w:rsidRPr="00BB4D57" w:rsidTr="006D61FA">
        <w:trPr>
          <w:trHeight w:val="870"/>
          <w:jc w:val="center"/>
        </w:trPr>
        <w:tc>
          <w:tcPr>
            <w:tcW w:w="563" w:type="dxa"/>
            <w:vMerge/>
            <w:vAlign w:val="center"/>
          </w:tcPr>
          <w:p w:rsidR="00DA5E40" w:rsidRPr="00BB4D57" w:rsidRDefault="00DA5E40" w:rsidP="006D61FA">
            <w:pPr>
              <w:spacing w:line="240" w:lineRule="atLeas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Merge/>
            <w:vAlign w:val="center"/>
          </w:tcPr>
          <w:p w:rsidR="00DA5E40" w:rsidRPr="00BB4D57" w:rsidRDefault="00DA5E40" w:rsidP="006D61FA">
            <w:pPr>
              <w:spacing w:line="240" w:lineRule="atLeas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A5E40" w:rsidRPr="00BB4D57" w:rsidRDefault="00DA5E40" w:rsidP="006D61FA">
            <w:pPr>
              <w:spacing w:line="240" w:lineRule="atLeast"/>
              <w:ind w:firstLine="0"/>
              <w:jc w:val="center"/>
              <w:rPr>
                <w:sz w:val="24"/>
                <w:szCs w:val="24"/>
              </w:rPr>
            </w:pPr>
            <w:r w:rsidRPr="00BB4D57">
              <w:rPr>
                <w:rFonts w:hint="eastAsia"/>
                <w:sz w:val="24"/>
                <w:szCs w:val="24"/>
              </w:rPr>
              <w:t>国家证监会审查</w:t>
            </w:r>
          </w:p>
        </w:tc>
        <w:tc>
          <w:tcPr>
            <w:tcW w:w="906" w:type="dxa"/>
            <w:vAlign w:val="center"/>
          </w:tcPr>
          <w:p w:rsidR="00DA5E40" w:rsidRPr="00BB4D57" w:rsidRDefault="00DA5E40" w:rsidP="006D61FA">
            <w:pPr>
              <w:spacing w:line="240" w:lineRule="atLeast"/>
              <w:ind w:firstLine="0"/>
              <w:jc w:val="center"/>
              <w:rPr>
                <w:sz w:val="24"/>
                <w:szCs w:val="24"/>
              </w:rPr>
            </w:pPr>
            <w:r w:rsidRPr="00BB4D57">
              <w:rPr>
                <w:rFonts w:hint="eastAsia"/>
                <w:sz w:val="24"/>
                <w:szCs w:val="24"/>
              </w:rPr>
              <w:t>省证监局辅导备案</w:t>
            </w:r>
          </w:p>
        </w:tc>
        <w:tc>
          <w:tcPr>
            <w:tcW w:w="937" w:type="dxa"/>
            <w:vAlign w:val="center"/>
          </w:tcPr>
          <w:p w:rsidR="00DA5E40" w:rsidRPr="00BB4D57" w:rsidRDefault="00DA5E40" w:rsidP="006D61FA">
            <w:pPr>
              <w:spacing w:line="240" w:lineRule="atLeast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B4D57">
              <w:rPr>
                <w:rFonts w:hint="eastAsia"/>
                <w:sz w:val="24"/>
                <w:szCs w:val="24"/>
              </w:rPr>
              <w:t>向全国股份转让系统公司提出挂牌申请</w:t>
            </w:r>
          </w:p>
        </w:tc>
        <w:tc>
          <w:tcPr>
            <w:tcW w:w="850" w:type="dxa"/>
            <w:vAlign w:val="center"/>
          </w:tcPr>
          <w:p w:rsidR="00DA5E40" w:rsidRPr="00BB4D57" w:rsidRDefault="00DA5E40" w:rsidP="006D61FA">
            <w:pPr>
              <w:spacing w:line="240" w:lineRule="atLeast"/>
              <w:ind w:firstLine="0"/>
              <w:jc w:val="center"/>
              <w:rPr>
                <w:sz w:val="24"/>
                <w:szCs w:val="24"/>
              </w:rPr>
            </w:pPr>
            <w:r w:rsidRPr="00BB4D57">
              <w:rPr>
                <w:rFonts w:hint="eastAsia"/>
                <w:sz w:val="24"/>
                <w:szCs w:val="24"/>
              </w:rPr>
              <w:t>股改完成</w:t>
            </w:r>
          </w:p>
        </w:tc>
        <w:tc>
          <w:tcPr>
            <w:tcW w:w="1180" w:type="dxa"/>
          </w:tcPr>
          <w:p w:rsidR="00DA5E40" w:rsidRPr="00BB4D57" w:rsidRDefault="00DA5E40" w:rsidP="006D61FA">
            <w:pPr>
              <w:spacing w:line="240" w:lineRule="atLeast"/>
              <w:ind w:firstLine="0"/>
              <w:jc w:val="center"/>
              <w:rPr>
                <w:sz w:val="24"/>
                <w:szCs w:val="24"/>
              </w:rPr>
            </w:pPr>
            <w:r w:rsidRPr="00AF1FEE">
              <w:rPr>
                <w:rFonts w:hint="eastAsia"/>
                <w:sz w:val="24"/>
                <w:szCs w:val="24"/>
              </w:rPr>
              <w:t>已在江苏股权交易中心“科技创新板”挂牌</w:t>
            </w:r>
          </w:p>
        </w:tc>
        <w:tc>
          <w:tcPr>
            <w:tcW w:w="830" w:type="dxa"/>
            <w:vAlign w:val="center"/>
          </w:tcPr>
          <w:p w:rsidR="00DA5E40" w:rsidRPr="00BB4D57" w:rsidRDefault="00DA5E40" w:rsidP="006D61FA">
            <w:pPr>
              <w:spacing w:line="240" w:lineRule="atLeast"/>
              <w:ind w:firstLine="0"/>
              <w:jc w:val="center"/>
              <w:rPr>
                <w:sz w:val="24"/>
                <w:szCs w:val="24"/>
              </w:rPr>
            </w:pPr>
            <w:r w:rsidRPr="00BB4D57">
              <w:rPr>
                <w:rFonts w:hint="eastAsia"/>
                <w:sz w:val="24"/>
                <w:szCs w:val="24"/>
              </w:rPr>
              <w:t>正在进行股改</w:t>
            </w:r>
          </w:p>
        </w:tc>
        <w:tc>
          <w:tcPr>
            <w:tcW w:w="964" w:type="dxa"/>
            <w:vMerge/>
            <w:vAlign w:val="center"/>
          </w:tcPr>
          <w:p w:rsidR="00DA5E40" w:rsidRPr="00BB4D57" w:rsidRDefault="00DA5E40" w:rsidP="006D61FA">
            <w:pPr>
              <w:spacing w:line="240" w:lineRule="atLeas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:rsidR="00DA5E40" w:rsidRPr="00BB4D57" w:rsidRDefault="00DA5E40" w:rsidP="006D61FA">
            <w:pPr>
              <w:spacing w:line="240" w:lineRule="atLeas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A5E40" w:rsidRPr="00BB4D57" w:rsidTr="006D61FA">
        <w:trPr>
          <w:trHeight w:val="425"/>
          <w:jc w:val="center"/>
        </w:trPr>
        <w:tc>
          <w:tcPr>
            <w:tcW w:w="563" w:type="dxa"/>
          </w:tcPr>
          <w:p w:rsidR="00DA5E40" w:rsidRPr="00BB4D57" w:rsidRDefault="00DA5E40" w:rsidP="006D61F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gridSpan w:val="2"/>
          </w:tcPr>
          <w:p w:rsidR="00DA5E40" w:rsidRPr="00BB4D57" w:rsidRDefault="00DA5E40" w:rsidP="006D61F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A5E40" w:rsidRPr="00BB4D57" w:rsidRDefault="00DA5E40" w:rsidP="006D61F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:rsidR="00DA5E40" w:rsidRPr="00BB4D57" w:rsidRDefault="00DA5E40" w:rsidP="006D61F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37" w:type="dxa"/>
          </w:tcPr>
          <w:p w:rsidR="00DA5E40" w:rsidRPr="00BB4D57" w:rsidRDefault="00DA5E40" w:rsidP="006D61F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A5E40" w:rsidRPr="00BB4D57" w:rsidRDefault="00DA5E40" w:rsidP="006D61FA">
            <w:pPr>
              <w:spacing w:line="240" w:lineRule="atLeas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</w:tcPr>
          <w:p w:rsidR="00DA5E40" w:rsidRPr="00BB4D57" w:rsidRDefault="00DA5E40" w:rsidP="006D61FA">
            <w:pPr>
              <w:spacing w:line="240" w:lineRule="atLeas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DA5E40" w:rsidRPr="00BB4D57" w:rsidRDefault="00DA5E40" w:rsidP="006D61FA">
            <w:pPr>
              <w:spacing w:line="240" w:lineRule="atLeas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DA5E40" w:rsidRPr="00BB4D57" w:rsidRDefault="00DA5E40" w:rsidP="006D61F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DA5E40" w:rsidRPr="00BB4D57" w:rsidRDefault="00DA5E40" w:rsidP="006D61FA">
            <w:pPr>
              <w:ind w:firstLine="0"/>
              <w:rPr>
                <w:sz w:val="24"/>
                <w:szCs w:val="24"/>
              </w:rPr>
            </w:pPr>
          </w:p>
        </w:tc>
      </w:tr>
      <w:tr w:rsidR="00DA5E40" w:rsidRPr="00BB4D57" w:rsidTr="006D61FA">
        <w:trPr>
          <w:trHeight w:val="425"/>
          <w:jc w:val="center"/>
        </w:trPr>
        <w:tc>
          <w:tcPr>
            <w:tcW w:w="563" w:type="dxa"/>
          </w:tcPr>
          <w:p w:rsidR="00DA5E40" w:rsidRPr="00BB4D57" w:rsidRDefault="00DA5E40" w:rsidP="006D61F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gridSpan w:val="2"/>
          </w:tcPr>
          <w:p w:rsidR="00DA5E40" w:rsidRPr="00BB4D57" w:rsidRDefault="00DA5E40" w:rsidP="006D61F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A5E40" w:rsidRPr="00BB4D57" w:rsidRDefault="00DA5E40" w:rsidP="006D61F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:rsidR="00DA5E40" w:rsidRPr="00BB4D57" w:rsidRDefault="00DA5E40" w:rsidP="006D61F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37" w:type="dxa"/>
          </w:tcPr>
          <w:p w:rsidR="00DA5E40" w:rsidRPr="00BB4D57" w:rsidRDefault="00DA5E40" w:rsidP="006D61F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A5E40" w:rsidRPr="00BB4D57" w:rsidRDefault="00DA5E40" w:rsidP="006D61F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80" w:type="dxa"/>
          </w:tcPr>
          <w:p w:rsidR="00DA5E40" w:rsidRPr="00BB4D57" w:rsidRDefault="00DA5E40" w:rsidP="006D61F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:rsidR="00DA5E40" w:rsidRPr="00BB4D57" w:rsidRDefault="00DA5E40" w:rsidP="006D61F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DA5E40" w:rsidRPr="00BB4D57" w:rsidRDefault="00DA5E40" w:rsidP="006D61F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DA5E40" w:rsidRPr="00BB4D57" w:rsidRDefault="00DA5E40" w:rsidP="006D61FA">
            <w:pPr>
              <w:ind w:firstLine="0"/>
              <w:rPr>
                <w:sz w:val="24"/>
                <w:szCs w:val="24"/>
              </w:rPr>
            </w:pPr>
          </w:p>
        </w:tc>
      </w:tr>
      <w:tr w:rsidR="00DA5E40" w:rsidRPr="00BB4D57" w:rsidTr="006D61FA">
        <w:trPr>
          <w:trHeight w:val="425"/>
          <w:jc w:val="center"/>
        </w:trPr>
        <w:tc>
          <w:tcPr>
            <w:tcW w:w="563" w:type="dxa"/>
          </w:tcPr>
          <w:p w:rsidR="00DA5E40" w:rsidRPr="00BB4D57" w:rsidRDefault="00DA5E40" w:rsidP="006D61F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gridSpan w:val="2"/>
          </w:tcPr>
          <w:p w:rsidR="00DA5E40" w:rsidRPr="00BB4D57" w:rsidRDefault="00DA5E40" w:rsidP="006D61F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A5E40" w:rsidRPr="00BB4D57" w:rsidRDefault="00DA5E40" w:rsidP="006D61F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:rsidR="00DA5E40" w:rsidRPr="00BB4D57" w:rsidRDefault="00DA5E40" w:rsidP="006D61F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37" w:type="dxa"/>
          </w:tcPr>
          <w:p w:rsidR="00DA5E40" w:rsidRPr="00BB4D57" w:rsidRDefault="00DA5E40" w:rsidP="006D61F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A5E40" w:rsidRPr="00BB4D57" w:rsidRDefault="00DA5E40" w:rsidP="006D61F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80" w:type="dxa"/>
          </w:tcPr>
          <w:p w:rsidR="00DA5E40" w:rsidRPr="00BB4D57" w:rsidRDefault="00DA5E40" w:rsidP="006D61F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:rsidR="00DA5E40" w:rsidRPr="00BB4D57" w:rsidRDefault="00DA5E40" w:rsidP="006D61F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DA5E40" w:rsidRPr="00BB4D57" w:rsidRDefault="00DA5E40" w:rsidP="006D61F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DA5E40" w:rsidRPr="00BB4D57" w:rsidRDefault="00DA5E40" w:rsidP="006D61FA">
            <w:pPr>
              <w:ind w:firstLine="0"/>
              <w:rPr>
                <w:sz w:val="24"/>
                <w:szCs w:val="24"/>
              </w:rPr>
            </w:pPr>
          </w:p>
        </w:tc>
      </w:tr>
      <w:tr w:rsidR="00DA5E40" w:rsidRPr="00BB4D57" w:rsidTr="006D61FA">
        <w:trPr>
          <w:trHeight w:val="425"/>
          <w:jc w:val="center"/>
        </w:trPr>
        <w:tc>
          <w:tcPr>
            <w:tcW w:w="563" w:type="dxa"/>
          </w:tcPr>
          <w:p w:rsidR="00DA5E40" w:rsidRPr="00BB4D57" w:rsidRDefault="00DA5E40" w:rsidP="006D61F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gridSpan w:val="2"/>
          </w:tcPr>
          <w:p w:rsidR="00DA5E40" w:rsidRPr="00BB4D57" w:rsidRDefault="00DA5E40" w:rsidP="006D61F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A5E40" w:rsidRPr="00BB4D57" w:rsidRDefault="00DA5E40" w:rsidP="006D61F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:rsidR="00DA5E40" w:rsidRPr="00BB4D57" w:rsidRDefault="00DA5E40" w:rsidP="006D61F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37" w:type="dxa"/>
          </w:tcPr>
          <w:p w:rsidR="00DA5E40" w:rsidRPr="00BB4D57" w:rsidRDefault="00DA5E40" w:rsidP="006D61F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A5E40" w:rsidRPr="00BB4D57" w:rsidRDefault="00DA5E40" w:rsidP="006D61F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80" w:type="dxa"/>
          </w:tcPr>
          <w:p w:rsidR="00DA5E40" w:rsidRPr="00BB4D57" w:rsidRDefault="00DA5E40" w:rsidP="006D61F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:rsidR="00DA5E40" w:rsidRPr="00BB4D57" w:rsidRDefault="00DA5E40" w:rsidP="006D61F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DA5E40" w:rsidRPr="00BB4D57" w:rsidRDefault="00DA5E40" w:rsidP="006D61F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DA5E40" w:rsidRPr="00BB4D57" w:rsidRDefault="00DA5E40" w:rsidP="006D61FA">
            <w:pPr>
              <w:ind w:firstLine="0"/>
              <w:rPr>
                <w:sz w:val="24"/>
                <w:szCs w:val="24"/>
              </w:rPr>
            </w:pPr>
          </w:p>
        </w:tc>
      </w:tr>
      <w:tr w:rsidR="00DA5E40" w:rsidRPr="00BB4D57" w:rsidTr="006D61FA">
        <w:trPr>
          <w:trHeight w:val="425"/>
          <w:jc w:val="center"/>
        </w:trPr>
        <w:tc>
          <w:tcPr>
            <w:tcW w:w="563" w:type="dxa"/>
          </w:tcPr>
          <w:p w:rsidR="00DA5E40" w:rsidRPr="00BB4D57" w:rsidRDefault="00DA5E40" w:rsidP="006D61F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gridSpan w:val="2"/>
          </w:tcPr>
          <w:p w:rsidR="00DA5E40" w:rsidRPr="00BB4D57" w:rsidRDefault="00DA5E40" w:rsidP="006D61F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A5E40" w:rsidRPr="00BB4D57" w:rsidRDefault="00DA5E40" w:rsidP="006D61F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:rsidR="00DA5E40" w:rsidRPr="00BB4D57" w:rsidRDefault="00DA5E40" w:rsidP="006D61F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37" w:type="dxa"/>
          </w:tcPr>
          <w:p w:rsidR="00DA5E40" w:rsidRPr="00BB4D57" w:rsidRDefault="00DA5E40" w:rsidP="006D61F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A5E40" w:rsidRPr="00BB4D57" w:rsidRDefault="00DA5E40" w:rsidP="006D61F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80" w:type="dxa"/>
          </w:tcPr>
          <w:p w:rsidR="00DA5E40" w:rsidRPr="00BB4D57" w:rsidRDefault="00DA5E40" w:rsidP="006D61F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:rsidR="00DA5E40" w:rsidRPr="00BB4D57" w:rsidRDefault="00DA5E40" w:rsidP="006D61F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DA5E40" w:rsidRPr="00BB4D57" w:rsidRDefault="00DA5E40" w:rsidP="006D61F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DA5E40" w:rsidRPr="00BB4D57" w:rsidRDefault="00DA5E40" w:rsidP="006D61FA">
            <w:pPr>
              <w:ind w:firstLine="0"/>
              <w:rPr>
                <w:sz w:val="24"/>
                <w:szCs w:val="24"/>
              </w:rPr>
            </w:pPr>
          </w:p>
        </w:tc>
      </w:tr>
      <w:tr w:rsidR="00DA5E40" w:rsidRPr="00BB4D57" w:rsidTr="006D61FA">
        <w:trPr>
          <w:trHeight w:val="425"/>
          <w:jc w:val="center"/>
        </w:trPr>
        <w:tc>
          <w:tcPr>
            <w:tcW w:w="563" w:type="dxa"/>
          </w:tcPr>
          <w:p w:rsidR="00DA5E40" w:rsidRPr="00BB4D57" w:rsidRDefault="00DA5E40" w:rsidP="006D61F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gridSpan w:val="2"/>
          </w:tcPr>
          <w:p w:rsidR="00DA5E40" w:rsidRPr="00BB4D57" w:rsidRDefault="00DA5E40" w:rsidP="006D61F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A5E40" w:rsidRPr="00BB4D57" w:rsidRDefault="00DA5E40" w:rsidP="006D61F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:rsidR="00DA5E40" w:rsidRPr="00BB4D57" w:rsidRDefault="00DA5E40" w:rsidP="006D61F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37" w:type="dxa"/>
          </w:tcPr>
          <w:p w:rsidR="00DA5E40" w:rsidRPr="00BB4D57" w:rsidRDefault="00DA5E40" w:rsidP="006D61F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A5E40" w:rsidRPr="00BB4D57" w:rsidRDefault="00DA5E40" w:rsidP="006D61F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80" w:type="dxa"/>
          </w:tcPr>
          <w:p w:rsidR="00DA5E40" w:rsidRPr="00BB4D57" w:rsidRDefault="00DA5E40" w:rsidP="006D61F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:rsidR="00DA5E40" w:rsidRPr="00BB4D57" w:rsidRDefault="00DA5E40" w:rsidP="006D61F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DA5E40" w:rsidRPr="00BB4D57" w:rsidRDefault="00DA5E40" w:rsidP="006D61F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DA5E40" w:rsidRPr="00BB4D57" w:rsidRDefault="00DA5E40" w:rsidP="006D61FA">
            <w:pPr>
              <w:ind w:firstLine="0"/>
              <w:rPr>
                <w:sz w:val="24"/>
                <w:szCs w:val="24"/>
              </w:rPr>
            </w:pPr>
          </w:p>
        </w:tc>
      </w:tr>
      <w:tr w:rsidR="00DA5E40" w:rsidRPr="00BB4D57" w:rsidTr="006D61FA">
        <w:trPr>
          <w:trHeight w:val="425"/>
          <w:jc w:val="center"/>
        </w:trPr>
        <w:tc>
          <w:tcPr>
            <w:tcW w:w="563" w:type="dxa"/>
          </w:tcPr>
          <w:p w:rsidR="00DA5E40" w:rsidRPr="00BB4D57" w:rsidRDefault="00DA5E40" w:rsidP="006D61F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gridSpan w:val="2"/>
          </w:tcPr>
          <w:p w:rsidR="00DA5E40" w:rsidRPr="00BB4D57" w:rsidRDefault="00DA5E40" w:rsidP="006D61F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A5E40" w:rsidRPr="00BB4D57" w:rsidRDefault="00DA5E40" w:rsidP="006D61F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:rsidR="00DA5E40" w:rsidRPr="00BB4D57" w:rsidRDefault="00DA5E40" w:rsidP="006D61F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37" w:type="dxa"/>
          </w:tcPr>
          <w:p w:rsidR="00DA5E40" w:rsidRPr="00BB4D57" w:rsidRDefault="00DA5E40" w:rsidP="006D61F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A5E40" w:rsidRPr="00BB4D57" w:rsidRDefault="00DA5E40" w:rsidP="006D61F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80" w:type="dxa"/>
          </w:tcPr>
          <w:p w:rsidR="00DA5E40" w:rsidRPr="00BB4D57" w:rsidRDefault="00DA5E40" w:rsidP="006D61F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:rsidR="00DA5E40" w:rsidRPr="00BB4D57" w:rsidRDefault="00DA5E40" w:rsidP="006D61F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DA5E40" w:rsidRPr="00BB4D57" w:rsidRDefault="00DA5E40" w:rsidP="006D61F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DA5E40" w:rsidRPr="00BB4D57" w:rsidRDefault="00DA5E40" w:rsidP="006D61FA">
            <w:pPr>
              <w:ind w:firstLine="0"/>
              <w:rPr>
                <w:sz w:val="24"/>
                <w:szCs w:val="24"/>
              </w:rPr>
            </w:pPr>
          </w:p>
        </w:tc>
      </w:tr>
      <w:tr w:rsidR="00DA5E40" w:rsidRPr="00BB4D57" w:rsidTr="006D61FA">
        <w:trPr>
          <w:trHeight w:val="1761"/>
          <w:jc w:val="center"/>
        </w:trPr>
        <w:tc>
          <w:tcPr>
            <w:tcW w:w="837" w:type="dxa"/>
            <w:gridSpan w:val="2"/>
          </w:tcPr>
          <w:p w:rsidR="00DA5E40" w:rsidRPr="005333BA" w:rsidRDefault="00DA5E40" w:rsidP="006D61FA">
            <w:pPr>
              <w:spacing w:line="360" w:lineRule="atLeast"/>
              <w:ind w:firstLine="0"/>
              <w:rPr>
                <w:sz w:val="24"/>
                <w:szCs w:val="24"/>
              </w:rPr>
            </w:pPr>
          </w:p>
        </w:tc>
        <w:tc>
          <w:tcPr>
            <w:tcW w:w="8399" w:type="dxa"/>
            <w:gridSpan w:val="9"/>
          </w:tcPr>
          <w:p w:rsidR="00DA5E40" w:rsidRPr="005333BA" w:rsidRDefault="00DA5E40" w:rsidP="006D61FA">
            <w:pPr>
              <w:spacing w:line="360" w:lineRule="atLeast"/>
              <w:ind w:firstLine="0"/>
              <w:rPr>
                <w:sz w:val="24"/>
                <w:szCs w:val="24"/>
              </w:rPr>
            </w:pPr>
            <w:r w:rsidRPr="005333BA">
              <w:rPr>
                <w:rFonts w:hint="eastAsia"/>
                <w:sz w:val="24"/>
                <w:szCs w:val="24"/>
              </w:rPr>
              <w:t>主管部门信用承诺：</w:t>
            </w:r>
          </w:p>
          <w:p w:rsidR="00DA5E40" w:rsidRPr="005333BA" w:rsidRDefault="00DA5E40" w:rsidP="006D61FA">
            <w:pPr>
              <w:spacing w:line="360" w:lineRule="atLeast"/>
              <w:ind w:firstLine="0"/>
              <w:rPr>
                <w:sz w:val="24"/>
                <w:szCs w:val="24"/>
              </w:rPr>
            </w:pPr>
            <w:r w:rsidRPr="005333BA">
              <w:rPr>
                <w:rFonts w:hint="eastAsia"/>
                <w:sz w:val="24"/>
                <w:szCs w:val="24"/>
              </w:rPr>
              <w:t xml:space="preserve">    </w:t>
            </w:r>
            <w:r w:rsidRPr="005333BA">
              <w:rPr>
                <w:rFonts w:hint="eastAsia"/>
                <w:sz w:val="24"/>
                <w:szCs w:val="24"/>
              </w:rPr>
              <w:t>按照相关要求，我们对以上企业进行了认真审查，现承诺如下：</w:t>
            </w:r>
          </w:p>
          <w:p w:rsidR="00DA5E40" w:rsidRPr="005333BA" w:rsidRDefault="00DA5E40" w:rsidP="006D61FA">
            <w:pPr>
              <w:spacing w:line="360" w:lineRule="atLeast"/>
              <w:ind w:firstLine="0"/>
              <w:rPr>
                <w:sz w:val="24"/>
                <w:szCs w:val="24"/>
              </w:rPr>
            </w:pPr>
            <w:r w:rsidRPr="005333BA">
              <w:rPr>
                <w:rFonts w:hint="eastAsia"/>
                <w:sz w:val="24"/>
                <w:szCs w:val="24"/>
              </w:rPr>
              <w:t xml:space="preserve">    1</w:t>
            </w:r>
            <w:r w:rsidRPr="005333BA">
              <w:rPr>
                <w:rFonts w:hint="eastAsia"/>
                <w:sz w:val="24"/>
                <w:szCs w:val="24"/>
              </w:rPr>
              <w:t>、企业提交的申报材料完整齐全、真实有效；</w:t>
            </w:r>
          </w:p>
          <w:p w:rsidR="00DA5E40" w:rsidRPr="005333BA" w:rsidRDefault="00DA5E40" w:rsidP="006D61FA">
            <w:pPr>
              <w:spacing w:line="360" w:lineRule="atLeast"/>
              <w:ind w:firstLine="0"/>
              <w:rPr>
                <w:sz w:val="24"/>
                <w:szCs w:val="24"/>
              </w:rPr>
            </w:pPr>
            <w:r w:rsidRPr="005333BA">
              <w:rPr>
                <w:rFonts w:hint="eastAsia"/>
                <w:sz w:val="24"/>
                <w:szCs w:val="24"/>
              </w:rPr>
              <w:t xml:space="preserve">    2</w:t>
            </w:r>
            <w:r w:rsidRPr="005333BA">
              <w:rPr>
                <w:rFonts w:hint="eastAsia"/>
                <w:sz w:val="24"/>
                <w:szCs w:val="24"/>
              </w:rPr>
              <w:t>、本主管部门在审查推荐过程中，无违规推荐、审查不严等失信行为；</w:t>
            </w:r>
          </w:p>
          <w:p w:rsidR="00DA5E40" w:rsidRDefault="00DA5E40" w:rsidP="006D61FA">
            <w:pPr>
              <w:spacing w:line="360" w:lineRule="atLeast"/>
              <w:ind w:firstLine="480"/>
              <w:rPr>
                <w:sz w:val="24"/>
                <w:szCs w:val="24"/>
              </w:rPr>
            </w:pPr>
            <w:r w:rsidRPr="005333BA">
              <w:rPr>
                <w:rFonts w:hint="eastAsia"/>
                <w:sz w:val="24"/>
                <w:szCs w:val="24"/>
              </w:rPr>
              <w:t>3</w:t>
            </w:r>
            <w:r w:rsidRPr="005333BA">
              <w:rPr>
                <w:rFonts w:hint="eastAsia"/>
                <w:sz w:val="24"/>
                <w:szCs w:val="24"/>
              </w:rPr>
              <w:t>、按照相关管理规定，切实履行了主管部门管理职责。</w:t>
            </w:r>
          </w:p>
          <w:p w:rsidR="00DA5E40" w:rsidRDefault="00DA5E40" w:rsidP="006D61FA">
            <w:pPr>
              <w:spacing w:line="360" w:lineRule="atLeast"/>
              <w:ind w:firstLine="480"/>
              <w:rPr>
                <w:sz w:val="24"/>
                <w:szCs w:val="24"/>
              </w:rPr>
            </w:pPr>
          </w:p>
          <w:p w:rsidR="00DA5E40" w:rsidRDefault="00DA5E40" w:rsidP="00DA5E40">
            <w:pPr>
              <w:spacing w:line="360" w:lineRule="atLeast"/>
              <w:ind w:firstLineChars="1921" w:firstLine="46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科技主管部门（盖章）：</w:t>
            </w:r>
          </w:p>
          <w:p w:rsidR="00DA5E40" w:rsidRPr="005333BA" w:rsidRDefault="00DA5E40" w:rsidP="00DA5E40">
            <w:pPr>
              <w:spacing w:line="360" w:lineRule="atLeast"/>
              <w:ind w:firstLineChars="2349" w:firstLine="563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日期：</w:t>
            </w:r>
          </w:p>
        </w:tc>
      </w:tr>
    </w:tbl>
    <w:p w:rsidR="00353414" w:rsidRPr="00DA5E40" w:rsidRDefault="00DA5E40" w:rsidP="00DA5E40">
      <w:pPr>
        <w:ind w:firstLine="0"/>
        <w:rPr>
          <w:sz w:val="28"/>
          <w:szCs w:val="28"/>
        </w:rPr>
      </w:pPr>
      <w:r w:rsidRPr="00BB4D57">
        <w:rPr>
          <w:sz w:val="28"/>
          <w:szCs w:val="28"/>
        </w:rPr>
        <w:t>注：表格中</w:t>
      </w:r>
      <w:r w:rsidRPr="00BB4D57">
        <w:rPr>
          <w:rFonts w:hint="eastAsia"/>
          <w:sz w:val="28"/>
          <w:szCs w:val="28"/>
        </w:rPr>
        <w:t>“</w:t>
      </w:r>
      <w:r w:rsidRPr="00BB4D57">
        <w:rPr>
          <w:sz w:val="28"/>
          <w:szCs w:val="28"/>
        </w:rPr>
        <w:t>所处阶段</w:t>
      </w:r>
      <w:r w:rsidRPr="00BB4D57">
        <w:rPr>
          <w:rFonts w:hint="eastAsia"/>
          <w:sz w:val="28"/>
          <w:szCs w:val="28"/>
        </w:rPr>
        <w:t>”</w:t>
      </w:r>
      <w:r w:rsidRPr="00BB4D57">
        <w:rPr>
          <w:sz w:val="28"/>
          <w:szCs w:val="28"/>
        </w:rPr>
        <w:t>请在相应空栏内打</w:t>
      </w:r>
      <w:r w:rsidRPr="00BB4D57">
        <w:rPr>
          <w:sz w:val="28"/>
          <w:szCs w:val="28"/>
        </w:rPr>
        <w:t>√</w:t>
      </w:r>
      <w:r w:rsidRPr="00BB4D57">
        <w:rPr>
          <w:sz w:val="28"/>
          <w:szCs w:val="28"/>
        </w:rPr>
        <w:t>。</w:t>
      </w:r>
    </w:p>
    <w:sectPr w:rsidR="00353414" w:rsidRPr="00DA5E40" w:rsidSect="003534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E79" w:rsidRDefault="00005E79" w:rsidP="00DA5E40">
      <w:pPr>
        <w:spacing w:line="240" w:lineRule="auto"/>
      </w:pPr>
      <w:r>
        <w:separator/>
      </w:r>
    </w:p>
  </w:endnote>
  <w:endnote w:type="continuationSeparator" w:id="0">
    <w:p w:rsidR="00005E79" w:rsidRDefault="00005E79" w:rsidP="00DA5E4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E79" w:rsidRDefault="00005E79" w:rsidP="00DA5E40">
      <w:pPr>
        <w:spacing w:line="240" w:lineRule="auto"/>
      </w:pPr>
      <w:r>
        <w:separator/>
      </w:r>
    </w:p>
  </w:footnote>
  <w:footnote w:type="continuationSeparator" w:id="0">
    <w:p w:rsidR="00005E79" w:rsidRDefault="00005E79" w:rsidP="00DA5E4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5E40"/>
    <w:rsid w:val="00005E79"/>
    <w:rsid w:val="00353414"/>
    <w:rsid w:val="00DA5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E4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5E40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5E4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5E40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5E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2018-04-03T09:55:00Z</dcterms:created>
  <dcterms:modified xsi:type="dcterms:W3CDTF">2018-04-03T09:55:00Z</dcterms:modified>
</cp:coreProperties>
</file>