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4"/>
          <w:bdr w:val="none" w:color="auto" w:sz="0" w:space="0"/>
        </w:rPr>
        <w:t>1</w:t>
      </w:r>
      <w:r>
        <w:rPr>
          <w:rStyle w:val="4"/>
          <w:rFonts w:hint="eastAsia"/>
          <w:bdr w:val="none" w:color="auto" w:sz="0" w:space="0"/>
          <w:lang w:eastAsia="zh-CN"/>
        </w:rPr>
        <w:t>、</w:t>
      </w:r>
      <w:r>
        <w:rPr>
          <w:rStyle w:val="4"/>
          <w:bdr w:val="none" w:color="auto" w:sz="0" w:space="0"/>
        </w:rPr>
        <w:t>“先落户、后申报”项目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28795" cy="8585200"/>
            <wp:effectExtent l="0" t="0" r="14605" b="6350"/>
            <wp:docPr id="8" name="图片 8" descr="微信图片_20180126153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1801261535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8795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eastAsiaTheme="minorEastAsia"/>
          <w:lang w:eastAsia="zh-CN"/>
        </w:rPr>
      </w:pPr>
      <w:r>
        <w:rPr>
          <w:rStyle w:val="4"/>
          <w:bdr w:val="none" w:color="auto" w:sz="0" w:space="0"/>
        </w:rPr>
        <w:t>2</w:t>
      </w:r>
      <w:r>
        <w:rPr>
          <w:rStyle w:val="4"/>
          <w:rFonts w:hint="eastAsia"/>
          <w:bdr w:val="none" w:color="auto" w:sz="0" w:space="0"/>
          <w:lang w:eastAsia="zh-CN"/>
        </w:rPr>
        <w:t>、</w:t>
      </w:r>
      <w:r>
        <w:rPr>
          <w:rStyle w:val="4"/>
          <w:bdr w:val="none" w:color="auto" w:sz="0" w:space="0"/>
        </w:rPr>
        <w:t>“先申报、后落户”项目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2390140"/>
            <wp:effectExtent l="0" t="0" r="3175" b="10160"/>
            <wp:docPr id="9" name="图片 9" descr="微信图片_20180126153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1801261536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9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15E8E"/>
    <w:rsid w:val="4E0730A2"/>
    <w:rsid w:val="62915E8E"/>
    <w:rsid w:val="701B72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../NUL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2018-01-26T07:34:00Z</dcterms:created>
  <dc:creator>pisces</dc:creator>
  <cp:lastModifiedBy>pisces</cp:lastModifiedBy>
  <dcterms:modified xsi:type="dcterms:W3CDTF">2018-01-26T07:37:09Z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