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附件：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2017年智能制造试点示范项目名单</w:t>
      </w:r>
    </w:p>
    <w:tbl>
      <w:tblPr>
        <w:tblW w:w="7237" w:type="dxa"/>
        <w:jc w:val="center"/>
        <w:tblInd w:w="7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2705"/>
        <w:gridCol w:w="2420"/>
        <w:gridCol w:w="1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Header/>
          <w:jc w:val="center"/>
        </w:trPr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项目名称</w:t>
            </w:r>
          </w:p>
        </w:tc>
        <w:tc>
          <w:tcPr>
            <w:tcW w:w="24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申报单位</w:t>
            </w:r>
          </w:p>
        </w:tc>
        <w:tc>
          <w:tcPr>
            <w:tcW w:w="15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项目所在地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心脏病植介入诊疗器械智能制造试点示范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乐普（北京）医疗器械股份有限公司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北京市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商用车辆智能制造试点示范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  <w:vertAlign w:val="superscript"/>
              </w:rPr>
              <w:t>*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北汽福田汽车股份有限公司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北京市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8.5代液晶显示器件智能制造试点示范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北京京东方显示技术有限公司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北京市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钛酸锂材料智能制造试点示范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北方奥钛纳米技术有限公司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河北省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钛酸锂电池数字化车间试点示范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河北银隆新能源有限公司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河北省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婴幼儿奶粉及液态奶智能制造试点示范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石家庄君乐宝乳业有限公司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河北省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白酒智能制造试点示范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河北衡水老白干酒业股份有限公司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河北省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不锈钢冷连轧数字化车间试点示范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山西太钢不锈钢股份有限公司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山西省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汽车智能制造试点示范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大运汽车股份有限公司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山西省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机器人智能工厂试点示范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沈阳新松机器人自动化股份有限公司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辽宁省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汽车零部件数字化车间试点示范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吉林金洪汽车部件股份有限公司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吉林省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秸秆综合利用智能制造试点示范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黑龙江泉林生态农业有限公司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黑龙江省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钢铁冷轧数字化车间试点示范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  <w:vertAlign w:val="superscript"/>
              </w:rPr>
              <w:t>*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宝山钢铁股份有限公司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上海市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航空航天复杂零部件智能制造试点示范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上海上飞飞机装备制造有限公司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上海市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航天器结构件智能制造试点示范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上海航天设备制造总厂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上海市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大型精细破碎筛分成套装备远程运维服务试点示范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上海云统创申智能科技有限公司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上海市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汽车线束智能工厂试点示范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昆山沪光汽车电器有限公司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江苏省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高端流体控制与执行元件智能制造试点示范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  <w:vertAlign w:val="superscript"/>
              </w:rPr>
              <w:t>*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徐州徐工液压件有限公司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江苏省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电力装备智能制造试点示范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南京国电南自电网自动化有限公司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江苏省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食醋酿造智能工厂试点示范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  <w:vertAlign w:val="superscript"/>
              </w:rPr>
              <w:t>*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江苏恒顺醋业股份有限公司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江苏省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生物基纤维智能制造试点示范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江苏国望高科纤维有限公司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江苏省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纺纱数字化车间试点示范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江苏大生集团有限公司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江苏省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特种光纤预制棒智能制造试点示范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中天科技精密材料有限公司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江苏省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光缆智能制造试点示范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  <w:vertAlign w:val="superscript"/>
              </w:rPr>
              <w:t>*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通鼎互联信息股份有限公司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江苏省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玻璃纤维智能制造试点示范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  <w:vertAlign w:val="superscript"/>
              </w:rPr>
              <w:t>*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巨石集团有限公司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电缆材料智能制造试点示范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浙江万马高分子材料有限公司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电梯智能工厂试点示范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杭州西奥电梯有限公司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铝合金汽车轮毂智能制造试点示范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浙江今飞凯达轮毂股份有限公司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铝合金摩托车轮毂智能工厂试点示范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浙江万丰摩轮有限公司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汽车智能制动系统智能制造试点示范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浙江力邦合信智能制动系统股份公司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高端皮鞋智能制造试点示范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浙江奥康鞋业股份有限公司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全屋家具大规模个性化定制试点示范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梦天木门集团有限公司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汽车电子智能制造试点示范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  <w:vertAlign w:val="superscript"/>
              </w:rPr>
              <w:t>*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宁波均胜电子股份有限公司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化学品生产智能工厂试点示范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万华化学（宁波）有限公司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汽车底盘智能工厂试点示范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宁波建新底盘系统有限公司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环卫装备远程运维服务试点示范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劲旅环境科技有限公司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安徽省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汽车焊装数字化车间试点示范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奇瑞汽车股份有限公司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安徽省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工业装备远程运维服务试点示范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安徽容知日新科技股份有限公司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安徽省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锅炉远程运维服务试点示范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博瑞特热能设备股份有限公司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安徽省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活塞智能制造试点示范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安徽环新集团有限公司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安徽省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智慧冰箱智能制造试点示范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合肥美菱股份有限公司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安徽省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白酒智能制造试点示范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安徽迎驾贡酒股份有限公司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安徽省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坚果智能制造试点示范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安徽詹氏食品股份有限公司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安徽省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棉纺智能工厂试点示范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安徽华茂纺织股份有限公司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安徽省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卫浴产品大规模个性化定制试点示范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  <w:vertAlign w:val="superscript"/>
              </w:rPr>
              <w:t>*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九牧集团有限公司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福建省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西服生产数字化车间试点示范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福建柒牌时装科技股份有限公司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福建省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厨柜大规模个性化定制试点示范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  <w:vertAlign w:val="superscript"/>
              </w:rPr>
              <w:t>*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厦门金牌厨柜股份有限公司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福建省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智能家电控制器智能制造试点示范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厦门华联电子股份有限公司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福建省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物联网智能终端智能制造试点示范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厦门盈趣科技股份有限公司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福建省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电子产品光学镜头智能工厂试点示范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玉晶光电（厦门）有限公司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福建省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新能源汽车动力电池智能制造试点示范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  <w:vertAlign w:val="superscript"/>
              </w:rPr>
              <w:t>*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孚能科技（赣州）有限公司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江西省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智能水表远程运维服务试点示范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  <w:vertAlign w:val="superscript"/>
              </w:rPr>
              <w:t>*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三川智慧科技股份有限公司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江西省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高清摄像头模组智能工厂试点示范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江西合力泰科技有限公司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江西省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太阳能电池组件智能制造试点示范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  <w:vertAlign w:val="superscript"/>
              </w:rPr>
              <w:t>*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晶科能源有限公司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江西省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高精特种钢丝智能制造试点示范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山东胜通钢帘线有限公司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山东省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8档自动变速器智能制造试点示范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盛瑞传动股份有限公司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山东省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曲轴、连杆数字化车间试点示范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天润曲轴股份有限公司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山东省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高端纺织服装个性化定制试点示范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山东南山纺织服饰有限公司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山东省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服装网络协同制造试点示范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迪尚集团有限公司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山东省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高端服务器智能制造试点示范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浪潮电子信息产业股份有限公司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山东省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轮胎智能工厂试点示范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青岛森麒麟轮胎股份有限公司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山东省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商用车智能工厂试点示范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一汽解放青岛汽车有限公司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山东省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化肥智能制造试点示范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  <w:vertAlign w:val="superscript"/>
              </w:rPr>
              <w:t>*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河南心连心化肥有限公司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混凝土车辆远程运维服务试点示范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  <w:vertAlign w:val="superscript"/>
              </w:rPr>
              <w:t>*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河南森源重工有限公司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重型拖拉机智能制造试点示范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中国一拖集团有限公司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全屋家具大规模个性化定制试点示范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河南省大信整体厨房科贸有限公司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水泥智能工厂试点示范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天瑞集团郑州水泥有限公司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光电子器件智能制造试点示范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武汉光迅科技股份有限公司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湖北省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6代 LTPS TFT面板智能制造试点示范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武汉华星光电技术有限公司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湖北省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新能源汽车动力电池智能制造试点示范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妙盛动力科技有限公司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湖南省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工程机械远程运维服务试点示范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  <w:vertAlign w:val="superscript"/>
              </w:rPr>
              <w:t>*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中联重科股份有限公司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湖南省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商用空调智能工厂试点示范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  <w:vertAlign w:val="superscript"/>
              </w:rPr>
              <w:t>*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长沙格力暖通制冷设备有限公司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湖南省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家纺智能工厂试点示范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湖南梦洁家纺股份有限公司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湖南省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太阳能电池智能制造试点示范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湖南红太阳光电科技有限公司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湖南省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智能通讯终端智能制造试点示范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  <w:vertAlign w:val="superscript"/>
              </w:rPr>
              <w:t>*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长沙中兴智能技术有限公司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湖南省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石化智能工厂试点示范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中国石化集团茂名石油化工公司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广东省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石化智能工厂试点示范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  <w:vertAlign w:val="superscript"/>
              </w:rPr>
              <w:t>*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中海油惠州石化有限公司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广东省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水泥智能工厂试点示范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华润水泥（封开）有限公司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广东省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新能源汽车动力电池智能工厂试点示范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惠州亿纬锂能股份有限公司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广东省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风电设备远程运维服务试点示范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明阳智慧能源集团股份公司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广东省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中药智能制造试点示范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广州市香雪制药股份有限公司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广东省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核电系统远程运维服务试点示范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中广核工程有限公司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广东省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新能源汽车动力电池智能工厂试点示范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深圳市比克动力电池有限公司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广东省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专网通信产品智能制造试点示范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海能达通信股份有限公司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广西壮族自治区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曲轴数字化车间试点示范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桂林福达重工锻造有限公司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广西壮族自治区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船用柴油机核心部件数字化车间试点示范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重庆红江机械有限责任公司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重庆市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高温敏化乳化炸药智能工厂试点示范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雅化集团三台化工有限公司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四川省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智能气田试点示范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中国石油化工股份有限公司中原油田普光分公司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四川省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天然植物药提取智能制造试点示范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昆药集团股份有限公司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云南省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高压开关数字化车间试点示范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西安西电开关电气有限公司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陕西省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金属增材制造智能工厂试点示范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西安铂力特激光成形技术有限公司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陕西省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光伏电力系统关键设备数字化车间试点示范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特变电工西安电气科技有限公司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陕西省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高铝盖板玻璃智能制造试点示范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彩虹集团公司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陕西省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铝电解智能工厂试点示范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中国铝业股份有限公司兰州分公司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甘肃省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农业精量灌溉装备智能制造试点示范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大禹节水集团股份有限公司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甘肃省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新能源汽车动力电池智能制造试点示范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青海时代新能源科技有限公司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青海省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5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97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PVC树脂智能工厂试点示范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新疆中泰化学阜康能源有限公司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新疆维吾尔自治区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注：标*的项目同时为工业互联网应用试点示范项目。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553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2017-10-18T04:39:13Z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